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F68" w:rsidRPr="006F6576" w:rsidRDefault="003C6F68" w:rsidP="003C6F68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6F6576">
        <w:rPr>
          <w:rFonts w:ascii="Arial" w:hAnsi="Arial" w:cs="Arial"/>
          <w:b/>
          <w:sz w:val="24"/>
          <w:szCs w:val="24"/>
        </w:rPr>
        <w:t>ПРОЕКТ подготовлен и вносится на рассмотрение</w:t>
      </w:r>
    </w:p>
    <w:p w:rsidR="00AA0F22" w:rsidRPr="006F6576" w:rsidRDefault="003C6F68" w:rsidP="003C6F68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6F6576">
        <w:rPr>
          <w:rFonts w:ascii="Arial" w:hAnsi="Arial" w:cs="Arial"/>
          <w:b/>
          <w:sz w:val="24"/>
          <w:szCs w:val="24"/>
        </w:rPr>
        <w:t xml:space="preserve">ученого совета </w:t>
      </w:r>
      <w:r w:rsidR="00A90809" w:rsidRPr="006F6576">
        <w:rPr>
          <w:rFonts w:ascii="Arial" w:hAnsi="Arial" w:cs="Arial"/>
          <w:b/>
          <w:sz w:val="24"/>
          <w:szCs w:val="24"/>
        </w:rPr>
        <w:t xml:space="preserve">проректором по учебной </w:t>
      </w:r>
      <w:r w:rsidR="00AA0F22" w:rsidRPr="006F6576">
        <w:rPr>
          <w:rFonts w:ascii="Arial" w:hAnsi="Arial" w:cs="Arial"/>
          <w:b/>
          <w:sz w:val="24"/>
          <w:szCs w:val="24"/>
        </w:rPr>
        <w:t xml:space="preserve">работе </w:t>
      </w:r>
    </w:p>
    <w:p w:rsidR="003C6F68" w:rsidRPr="006F6576" w:rsidRDefault="00A90809" w:rsidP="003C6F68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6F6576">
        <w:rPr>
          <w:rFonts w:ascii="Arial" w:hAnsi="Arial" w:cs="Arial"/>
          <w:b/>
          <w:sz w:val="24"/>
          <w:szCs w:val="24"/>
        </w:rPr>
        <w:t>А.А. Атановым</w:t>
      </w:r>
      <w:r w:rsidR="00791A0A" w:rsidRPr="006F6576">
        <w:rPr>
          <w:rFonts w:ascii="Arial" w:hAnsi="Arial" w:cs="Arial"/>
          <w:b/>
          <w:sz w:val="24"/>
          <w:szCs w:val="24"/>
        </w:rPr>
        <w:br/>
      </w:r>
    </w:p>
    <w:p w:rsidR="003C6F68" w:rsidRPr="006F6576" w:rsidRDefault="003C6F68" w:rsidP="003C6F68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</w:p>
    <w:p w:rsidR="003C6F68" w:rsidRPr="006F6576" w:rsidRDefault="003C6F68" w:rsidP="003C6F6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F6576">
        <w:rPr>
          <w:rFonts w:ascii="Arial" w:hAnsi="Arial" w:cs="Arial"/>
          <w:sz w:val="24"/>
          <w:szCs w:val="24"/>
        </w:rPr>
        <w:t>ФГБОУ ВО «БАЙКАЛЬСКИЙ ГОСУДАРСТВЕННЫЙ УНИВЕРСИТЕТ»</w:t>
      </w:r>
    </w:p>
    <w:p w:rsidR="003C6F68" w:rsidRPr="006F6576" w:rsidRDefault="003C6F68" w:rsidP="003C6F6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F6576">
        <w:rPr>
          <w:rFonts w:ascii="Arial" w:hAnsi="Arial" w:cs="Arial"/>
          <w:sz w:val="24"/>
          <w:szCs w:val="24"/>
        </w:rPr>
        <w:t xml:space="preserve">РЕШЕНИЕ УЧЕНОГО СОВЕТА от </w:t>
      </w:r>
      <w:r w:rsidR="00342169" w:rsidRPr="006F6576">
        <w:rPr>
          <w:rFonts w:ascii="Arial" w:hAnsi="Arial" w:cs="Arial"/>
          <w:sz w:val="24"/>
          <w:szCs w:val="24"/>
        </w:rPr>
        <w:t>3</w:t>
      </w:r>
      <w:r w:rsidRPr="006F6576">
        <w:rPr>
          <w:rFonts w:ascii="Arial" w:hAnsi="Arial" w:cs="Arial"/>
          <w:sz w:val="24"/>
          <w:szCs w:val="24"/>
        </w:rPr>
        <w:t xml:space="preserve"> </w:t>
      </w:r>
      <w:r w:rsidR="00342169" w:rsidRPr="006F6576">
        <w:rPr>
          <w:rFonts w:ascii="Arial" w:hAnsi="Arial" w:cs="Arial"/>
          <w:sz w:val="24"/>
          <w:szCs w:val="24"/>
        </w:rPr>
        <w:t>июн</w:t>
      </w:r>
      <w:r w:rsidRPr="006F6576">
        <w:rPr>
          <w:rFonts w:ascii="Arial" w:hAnsi="Arial" w:cs="Arial"/>
          <w:sz w:val="24"/>
          <w:szCs w:val="24"/>
        </w:rPr>
        <w:t>я 202</w:t>
      </w:r>
      <w:r w:rsidR="000B438F" w:rsidRPr="006F6576">
        <w:rPr>
          <w:rFonts w:ascii="Arial" w:hAnsi="Arial" w:cs="Arial"/>
          <w:sz w:val="24"/>
          <w:szCs w:val="24"/>
        </w:rPr>
        <w:t>5</w:t>
      </w:r>
      <w:r w:rsidRPr="006F6576">
        <w:rPr>
          <w:rFonts w:ascii="Arial" w:hAnsi="Arial" w:cs="Arial"/>
          <w:sz w:val="24"/>
          <w:szCs w:val="24"/>
        </w:rPr>
        <w:t xml:space="preserve"> г. № </w:t>
      </w:r>
      <w:r w:rsidR="00A75B29" w:rsidRPr="006F6576">
        <w:rPr>
          <w:rFonts w:ascii="Arial" w:hAnsi="Arial" w:cs="Arial"/>
          <w:sz w:val="24"/>
          <w:szCs w:val="24"/>
        </w:rPr>
        <w:t>____</w:t>
      </w:r>
      <w:r w:rsidRPr="006F6576">
        <w:rPr>
          <w:rFonts w:ascii="Arial" w:hAnsi="Arial" w:cs="Arial"/>
          <w:sz w:val="24"/>
          <w:szCs w:val="24"/>
        </w:rPr>
        <w:t xml:space="preserve"> </w:t>
      </w:r>
    </w:p>
    <w:p w:rsidR="003C6F68" w:rsidRPr="00342169" w:rsidRDefault="003C6F68" w:rsidP="003C6F6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B315C" w:rsidRPr="00342169" w:rsidRDefault="007B315C" w:rsidP="007B315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342169">
        <w:rPr>
          <w:rFonts w:ascii="Times New Roman" w:hAnsi="Times New Roman"/>
          <w:b/>
          <w:sz w:val="28"/>
        </w:rPr>
        <w:t>О</w:t>
      </w:r>
      <w:r w:rsidR="00752167" w:rsidRPr="00342169">
        <w:rPr>
          <w:rFonts w:ascii="Times New Roman" w:hAnsi="Times New Roman"/>
          <w:b/>
          <w:sz w:val="28"/>
        </w:rPr>
        <w:t xml:space="preserve"> внесении изменений в </w:t>
      </w:r>
      <w:r w:rsidRPr="00342169">
        <w:rPr>
          <w:rFonts w:ascii="Times New Roman" w:hAnsi="Times New Roman"/>
          <w:b/>
          <w:sz w:val="28"/>
        </w:rPr>
        <w:t>Правил</w:t>
      </w:r>
      <w:r w:rsidR="00752167" w:rsidRPr="00342169">
        <w:rPr>
          <w:rFonts w:ascii="Times New Roman" w:hAnsi="Times New Roman"/>
          <w:b/>
          <w:sz w:val="28"/>
        </w:rPr>
        <w:t>а</w:t>
      </w:r>
      <w:r w:rsidRPr="00342169">
        <w:rPr>
          <w:rFonts w:ascii="Times New Roman" w:hAnsi="Times New Roman"/>
          <w:b/>
          <w:sz w:val="28"/>
        </w:rPr>
        <w:t xml:space="preserve"> приема в федеральное государственное бюджетное образовательное учреждение высшего образования  </w:t>
      </w:r>
    </w:p>
    <w:p w:rsidR="001A164B" w:rsidRPr="00342169" w:rsidRDefault="007B315C" w:rsidP="001A16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2169">
        <w:rPr>
          <w:rFonts w:ascii="Times New Roman" w:hAnsi="Times New Roman"/>
          <w:b/>
          <w:sz w:val="28"/>
        </w:rPr>
        <w:t xml:space="preserve">«Байкальский государственный университет» </w:t>
      </w:r>
      <w:r w:rsidR="003C6F68" w:rsidRPr="00342169">
        <w:rPr>
          <w:rFonts w:ascii="Times New Roman" w:hAnsi="Times New Roman"/>
          <w:b/>
          <w:sz w:val="28"/>
        </w:rPr>
        <w:t>на обучение</w:t>
      </w:r>
      <w:r w:rsidRPr="00342169">
        <w:rPr>
          <w:rFonts w:ascii="Times New Roman" w:hAnsi="Times New Roman"/>
          <w:b/>
          <w:sz w:val="28"/>
        </w:rPr>
        <w:t xml:space="preserve"> </w:t>
      </w:r>
      <w:r w:rsidR="003C6F68" w:rsidRPr="00342169">
        <w:rPr>
          <w:rFonts w:ascii="Times New Roman" w:hAnsi="Times New Roman"/>
          <w:b/>
          <w:sz w:val="28"/>
        </w:rPr>
        <w:t xml:space="preserve">по </w:t>
      </w:r>
      <w:r w:rsidR="006F6576">
        <w:rPr>
          <w:rFonts w:ascii="Times New Roman" w:hAnsi="Times New Roman"/>
          <w:b/>
          <w:sz w:val="28"/>
        </w:rPr>
        <w:br/>
      </w:r>
      <w:r w:rsidR="003C6F68" w:rsidRPr="00342169">
        <w:rPr>
          <w:rFonts w:ascii="Times New Roman" w:hAnsi="Times New Roman"/>
          <w:b/>
          <w:sz w:val="28"/>
        </w:rPr>
        <w:t xml:space="preserve">образовательным программам высшего образования – программам </w:t>
      </w:r>
      <w:r w:rsidR="006F6576">
        <w:rPr>
          <w:rFonts w:ascii="Times New Roman" w:hAnsi="Times New Roman"/>
          <w:b/>
          <w:sz w:val="28"/>
        </w:rPr>
        <w:br/>
      </w:r>
      <w:r w:rsidR="003C6F68" w:rsidRPr="00342169">
        <w:rPr>
          <w:rFonts w:ascii="Times New Roman" w:hAnsi="Times New Roman"/>
          <w:b/>
          <w:sz w:val="28"/>
        </w:rPr>
        <w:t xml:space="preserve">подготовки научных и научно-педагогических кадров в аспирантуре </w:t>
      </w:r>
      <w:r w:rsidR="006F6576">
        <w:rPr>
          <w:rFonts w:ascii="Times New Roman" w:hAnsi="Times New Roman"/>
          <w:b/>
          <w:sz w:val="28"/>
        </w:rPr>
        <w:br/>
      </w:r>
      <w:r w:rsidR="003C6F68" w:rsidRPr="00342169">
        <w:rPr>
          <w:rFonts w:ascii="Times New Roman" w:hAnsi="Times New Roman"/>
          <w:b/>
          <w:sz w:val="28"/>
        </w:rPr>
        <w:t>на 202</w:t>
      </w:r>
      <w:r w:rsidRPr="00342169">
        <w:rPr>
          <w:rFonts w:ascii="Times New Roman" w:hAnsi="Times New Roman"/>
          <w:b/>
          <w:sz w:val="28"/>
        </w:rPr>
        <w:t>5</w:t>
      </w:r>
      <w:r w:rsidR="003C6F68" w:rsidRPr="00342169">
        <w:rPr>
          <w:rFonts w:ascii="Times New Roman" w:hAnsi="Times New Roman"/>
          <w:b/>
          <w:sz w:val="28"/>
        </w:rPr>
        <w:t>/202</w:t>
      </w:r>
      <w:r w:rsidRPr="00342169">
        <w:rPr>
          <w:rFonts w:ascii="Times New Roman" w:hAnsi="Times New Roman"/>
          <w:b/>
          <w:sz w:val="28"/>
        </w:rPr>
        <w:t>6</w:t>
      </w:r>
      <w:r w:rsidR="003C6F68" w:rsidRPr="00342169">
        <w:rPr>
          <w:rFonts w:ascii="Times New Roman" w:hAnsi="Times New Roman"/>
          <w:b/>
          <w:sz w:val="28"/>
        </w:rPr>
        <w:t xml:space="preserve"> учебный год</w:t>
      </w:r>
    </w:p>
    <w:p w:rsidR="003C6F68" w:rsidRPr="00342169" w:rsidRDefault="003C6F68" w:rsidP="003C6F6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C6F68" w:rsidRPr="00342169" w:rsidRDefault="003C6F68" w:rsidP="005226BC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В целях организации приема в ФГБОУ ВО «БГУ» на обучение по образовательным программам подготовки научно-педагогических кадров в аспирантуре, руководствуясь Федеральным законом Российской Федерации от 29 декабря 2012 г. № 273-ФЗ «Об образ</w:t>
      </w:r>
      <w:r w:rsidR="001047A4" w:rsidRPr="00342169">
        <w:rPr>
          <w:rFonts w:ascii="Times New Roman" w:hAnsi="Times New Roman"/>
          <w:sz w:val="28"/>
          <w:szCs w:val="28"/>
        </w:rPr>
        <w:t xml:space="preserve">овании в Российской Федерации», </w:t>
      </w:r>
      <w:r w:rsidR="001A164B" w:rsidRPr="00342169">
        <w:rPr>
          <w:rFonts w:ascii="Times New Roman" w:hAnsi="Times New Roman"/>
          <w:sz w:val="28"/>
          <w:szCs w:val="28"/>
        </w:rPr>
        <w:t xml:space="preserve">приказом Министерства науки и высшего образования Российской Федерации от </w:t>
      </w:r>
      <w:r w:rsidR="00752167" w:rsidRPr="00342169">
        <w:rPr>
          <w:rFonts w:ascii="Times New Roman" w:hAnsi="Times New Roman"/>
          <w:sz w:val="28"/>
          <w:szCs w:val="28"/>
        </w:rPr>
        <w:t xml:space="preserve">18 апреля 2025 года </w:t>
      </w:r>
      <w:r w:rsidR="001047A4" w:rsidRPr="00342169">
        <w:rPr>
          <w:rFonts w:ascii="Times New Roman" w:hAnsi="Times New Roman"/>
          <w:sz w:val="28"/>
          <w:szCs w:val="28"/>
        </w:rPr>
        <w:t xml:space="preserve">№ </w:t>
      </w:r>
      <w:r w:rsidR="00752167" w:rsidRPr="00342169">
        <w:rPr>
          <w:rFonts w:ascii="Times New Roman" w:hAnsi="Times New Roman"/>
          <w:sz w:val="28"/>
          <w:szCs w:val="28"/>
        </w:rPr>
        <w:t>366</w:t>
      </w:r>
      <w:r w:rsidR="001047A4" w:rsidRPr="00342169">
        <w:rPr>
          <w:rFonts w:ascii="Times New Roman" w:hAnsi="Times New Roman"/>
          <w:sz w:val="28"/>
          <w:szCs w:val="28"/>
        </w:rPr>
        <w:t xml:space="preserve"> «Об утверждении Порядка приема на обучение по образовательным программам высшего образования </w:t>
      </w:r>
      <w:r w:rsidR="006F6576">
        <w:rPr>
          <w:rFonts w:ascii="Times New Roman" w:hAnsi="Times New Roman"/>
          <w:sz w:val="28"/>
          <w:szCs w:val="28"/>
        </w:rPr>
        <w:t>–</w:t>
      </w:r>
      <w:r w:rsidR="001047A4" w:rsidRPr="00342169">
        <w:rPr>
          <w:rFonts w:ascii="Times New Roman" w:hAnsi="Times New Roman"/>
          <w:sz w:val="28"/>
          <w:szCs w:val="28"/>
        </w:rPr>
        <w:t xml:space="preserve"> программам подготовки научных и научно-педагогических кадров в аспирантуре</w:t>
      </w:r>
      <w:r w:rsidR="001A164B" w:rsidRPr="00342169">
        <w:rPr>
          <w:rFonts w:ascii="Times New Roman" w:hAnsi="Times New Roman"/>
          <w:sz w:val="28"/>
          <w:szCs w:val="28"/>
        </w:rPr>
        <w:t xml:space="preserve">», </w:t>
      </w:r>
      <w:r w:rsidRPr="00342169">
        <w:rPr>
          <w:rFonts w:ascii="Times New Roman" w:hAnsi="Times New Roman"/>
          <w:sz w:val="28"/>
          <w:szCs w:val="28"/>
        </w:rPr>
        <w:t>ученый совет ФГБОУ ВО «БГУ»</w:t>
      </w:r>
    </w:p>
    <w:p w:rsidR="003C6F68" w:rsidRPr="00342169" w:rsidRDefault="003C6F68" w:rsidP="006F6576">
      <w:pPr>
        <w:spacing w:before="120" w:after="12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РЕШИЛ:</w:t>
      </w:r>
    </w:p>
    <w:p w:rsidR="00752167" w:rsidRPr="00342169" w:rsidRDefault="00752167" w:rsidP="006F657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Внести в</w:t>
      </w:r>
      <w:r w:rsidR="007B315C" w:rsidRPr="00342169">
        <w:rPr>
          <w:rFonts w:ascii="Times New Roman" w:hAnsi="Times New Roman"/>
          <w:sz w:val="28"/>
          <w:szCs w:val="28"/>
        </w:rPr>
        <w:t xml:space="preserve"> </w:t>
      </w:r>
      <w:r w:rsidR="001A164B" w:rsidRPr="00342169">
        <w:rPr>
          <w:rFonts w:ascii="Times New Roman" w:hAnsi="Times New Roman"/>
          <w:sz w:val="28"/>
          <w:szCs w:val="28"/>
        </w:rPr>
        <w:t>П</w:t>
      </w:r>
      <w:r w:rsidR="001A164B" w:rsidRPr="00342169">
        <w:rPr>
          <w:rFonts w:ascii="Times New Roman" w:eastAsia="Calibri" w:hAnsi="Times New Roman"/>
          <w:sz w:val="28"/>
          <w:szCs w:val="28"/>
        </w:rPr>
        <w:t xml:space="preserve">равила приема в </w:t>
      </w:r>
      <w:r w:rsidR="001A164B" w:rsidRPr="00342169">
        <w:rPr>
          <w:rFonts w:ascii="Times New Roman" w:hAnsi="Times New Roman"/>
          <w:sz w:val="28"/>
        </w:rPr>
        <w:t>федеральное государственное бюджетное образовательное учреждение высшего образования</w:t>
      </w:r>
      <w:r w:rsidR="001A164B" w:rsidRPr="00342169">
        <w:rPr>
          <w:rFonts w:ascii="Times New Roman" w:eastAsia="Calibri" w:hAnsi="Times New Roman"/>
          <w:sz w:val="28"/>
          <w:szCs w:val="28"/>
        </w:rPr>
        <w:t xml:space="preserve"> «Байкальский государственный университет» </w:t>
      </w:r>
      <w:r w:rsidR="001A164B" w:rsidRPr="00342169">
        <w:rPr>
          <w:rFonts w:ascii="Times New Roman" w:hAnsi="Times New Roman"/>
          <w:sz w:val="28"/>
          <w:szCs w:val="28"/>
        </w:rPr>
        <w:t xml:space="preserve">по образовательным программам высшего образования – </w:t>
      </w:r>
      <w:r w:rsidR="00B510E9" w:rsidRPr="00342169">
        <w:rPr>
          <w:rFonts w:ascii="Times New Roman" w:hAnsi="Times New Roman"/>
          <w:sz w:val="28"/>
          <w:szCs w:val="28"/>
        </w:rPr>
        <w:t>программам подготовки научных и научно-педагогических кадров в аспирантуре на 202</w:t>
      </w:r>
      <w:r w:rsidR="007B315C" w:rsidRPr="00342169">
        <w:rPr>
          <w:rFonts w:ascii="Times New Roman" w:hAnsi="Times New Roman"/>
          <w:sz w:val="28"/>
          <w:szCs w:val="28"/>
        </w:rPr>
        <w:t>5</w:t>
      </w:r>
      <w:r w:rsidR="00B510E9" w:rsidRPr="00342169">
        <w:rPr>
          <w:rFonts w:ascii="Times New Roman" w:hAnsi="Times New Roman"/>
          <w:sz w:val="28"/>
          <w:szCs w:val="28"/>
        </w:rPr>
        <w:t>/2</w:t>
      </w:r>
      <w:r w:rsidR="007B315C" w:rsidRPr="00342169">
        <w:rPr>
          <w:rFonts w:ascii="Times New Roman" w:hAnsi="Times New Roman"/>
          <w:sz w:val="28"/>
          <w:szCs w:val="28"/>
        </w:rPr>
        <w:t>6</w:t>
      </w:r>
      <w:r w:rsidR="00B510E9" w:rsidRPr="00342169">
        <w:rPr>
          <w:rFonts w:ascii="Times New Roman" w:hAnsi="Times New Roman"/>
          <w:sz w:val="28"/>
          <w:szCs w:val="28"/>
        </w:rPr>
        <w:t xml:space="preserve"> учебный год</w:t>
      </w:r>
      <w:r w:rsidRPr="00342169">
        <w:rPr>
          <w:rFonts w:ascii="Times New Roman" w:hAnsi="Times New Roman"/>
          <w:sz w:val="28"/>
          <w:szCs w:val="28"/>
        </w:rPr>
        <w:t xml:space="preserve">, утвержденные решением ученого совета ФГБОУ ВО «БГУ» </w:t>
      </w:r>
      <w:r w:rsidR="006F6576">
        <w:rPr>
          <w:rFonts w:ascii="Times New Roman" w:hAnsi="Times New Roman"/>
          <w:sz w:val="28"/>
          <w:szCs w:val="28"/>
        </w:rPr>
        <w:t xml:space="preserve">от </w:t>
      </w:r>
      <w:r w:rsidRPr="00342169">
        <w:rPr>
          <w:rFonts w:ascii="Times New Roman" w:eastAsia="Calibri" w:hAnsi="Times New Roman"/>
          <w:sz w:val="28"/>
          <w:szCs w:val="28"/>
        </w:rPr>
        <w:t xml:space="preserve">16 января 2025 </w:t>
      </w:r>
      <w:r w:rsidR="006F6576">
        <w:rPr>
          <w:rFonts w:ascii="Times New Roman" w:eastAsia="Calibri" w:hAnsi="Times New Roman"/>
          <w:sz w:val="28"/>
          <w:szCs w:val="28"/>
        </w:rPr>
        <w:t xml:space="preserve">г. </w:t>
      </w:r>
      <w:r w:rsidRPr="00342169">
        <w:rPr>
          <w:rFonts w:ascii="Times New Roman" w:eastAsia="Calibri" w:hAnsi="Times New Roman"/>
          <w:sz w:val="28"/>
          <w:szCs w:val="28"/>
        </w:rPr>
        <w:t>(протокол № 5</w:t>
      </w:r>
      <w:r w:rsidRPr="00342169">
        <w:rPr>
          <w:rFonts w:ascii="Times New Roman" w:hAnsi="Times New Roman"/>
          <w:sz w:val="28"/>
          <w:szCs w:val="28"/>
        </w:rPr>
        <w:t xml:space="preserve">), изменения, </w:t>
      </w:r>
      <w:r w:rsidRPr="00342169">
        <w:rPr>
          <w:rFonts w:ascii="Times New Roman" w:hAnsi="Times New Roman"/>
          <w:sz w:val="28"/>
        </w:rPr>
        <w:t xml:space="preserve">изложив их в новой редакции </w:t>
      </w:r>
      <w:r w:rsidRPr="00342169">
        <w:rPr>
          <w:rFonts w:ascii="Times New Roman" w:hAnsi="Times New Roman"/>
          <w:sz w:val="28"/>
          <w:szCs w:val="28"/>
        </w:rPr>
        <w:t xml:space="preserve">(прилагаются). </w:t>
      </w:r>
    </w:p>
    <w:p w:rsidR="00C173D7" w:rsidRPr="00342169" w:rsidRDefault="00C173D7" w:rsidP="00C17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73D7" w:rsidRPr="00342169" w:rsidRDefault="00C173D7" w:rsidP="00C17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73D7" w:rsidRPr="00342169" w:rsidRDefault="00C173D7" w:rsidP="00C17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Председатель ученого совета                                                        </w:t>
      </w:r>
      <w:r w:rsidR="006F6576">
        <w:rPr>
          <w:rFonts w:ascii="Times New Roman" w:hAnsi="Times New Roman"/>
          <w:sz w:val="28"/>
          <w:szCs w:val="28"/>
        </w:rPr>
        <w:t xml:space="preserve">       </w:t>
      </w:r>
      <w:r w:rsidRPr="00342169">
        <w:rPr>
          <w:rFonts w:ascii="Times New Roman" w:hAnsi="Times New Roman"/>
          <w:sz w:val="28"/>
          <w:szCs w:val="28"/>
        </w:rPr>
        <w:t xml:space="preserve"> </w:t>
      </w:r>
      <w:r w:rsidR="00EF3EE0" w:rsidRPr="00342169">
        <w:rPr>
          <w:rFonts w:ascii="Times New Roman" w:hAnsi="Times New Roman"/>
          <w:sz w:val="28"/>
          <w:szCs w:val="28"/>
        </w:rPr>
        <w:t>О.П. Грибунов</w:t>
      </w:r>
    </w:p>
    <w:p w:rsidR="001047A4" w:rsidRPr="00342169" w:rsidRDefault="001047A4" w:rsidP="00C17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47A4" w:rsidRPr="00342169" w:rsidRDefault="001047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72"/>
        <w:gridCol w:w="237"/>
        <w:gridCol w:w="692"/>
        <w:gridCol w:w="4538"/>
      </w:tblGrid>
      <w:tr w:rsidR="00983DBD" w:rsidRPr="00342169" w:rsidTr="00F663D0">
        <w:trPr>
          <w:trHeight w:val="2825"/>
        </w:trPr>
        <w:tc>
          <w:tcPr>
            <w:tcW w:w="2164" w:type="pct"/>
            <w:shd w:val="clear" w:color="auto" w:fill="auto"/>
          </w:tcPr>
          <w:p w:rsidR="00983DBD" w:rsidRPr="00342169" w:rsidRDefault="003C6F68" w:rsidP="00F663D0">
            <w:pPr>
              <w:suppressAutoHyphens/>
              <w:spacing w:after="240" w:line="240" w:lineRule="auto"/>
              <w:jc w:val="center"/>
              <w:rPr>
                <w:rFonts w:ascii="Times New Roman" w:eastAsia="Calibri" w:hAnsi="Times New Roman"/>
              </w:rPr>
            </w:pPr>
            <w:r w:rsidRPr="00342169"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342169">
              <w:rPr>
                <w:rFonts w:ascii="Times New Roman" w:hAnsi="Times New Roman"/>
                <w:sz w:val="12"/>
                <w:szCs w:val="12"/>
              </w:rPr>
              <w:br w:type="page"/>
            </w:r>
            <w:r w:rsidR="00983DBD" w:rsidRPr="00342169">
              <w:rPr>
                <w:rFonts w:ascii="Times New Roman" w:eastAsia="Calibri" w:hAnsi="Times New Roman"/>
              </w:rPr>
              <w:t>Министерство науки и высшего образования Российской Федерации</w:t>
            </w:r>
          </w:p>
          <w:p w:rsidR="00983DBD" w:rsidRPr="00342169" w:rsidRDefault="00983DBD" w:rsidP="00F663D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42169">
              <w:rPr>
                <w:rFonts w:ascii="Times New Roman" w:eastAsia="Calibri" w:hAnsi="Times New Roman"/>
                <w:sz w:val="20"/>
                <w:szCs w:val="20"/>
              </w:rPr>
              <w:t xml:space="preserve">Федеральное государственное бюджетное образовательное учреждение </w:t>
            </w:r>
            <w:r w:rsidR="00983310" w:rsidRPr="00342169">
              <w:rPr>
                <w:rFonts w:ascii="Times New Roman" w:eastAsia="Calibri" w:hAnsi="Times New Roman"/>
                <w:sz w:val="20"/>
                <w:szCs w:val="20"/>
              </w:rPr>
              <w:br/>
            </w:r>
            <w:r w:rsidRPr="00342169">
              <w:rPr>
                <w:rFonts w:ascii="Times New Roman" w:eastAsia="Calibri" w:hAnsi="Times New Roman"/>
                <w:sz w:val="20"/>
                <w:szCs w:val="20"/>
              </w:rPr>
              <w:t>высшего образования</w:t>
            </w:r>
          </w:p>
          <w:p w:rsidR="00983DBD" w:rsidRPr="00342169" w:rsidRDefault="00983DBD" w:rsidP="00F663D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«БАЙКАЛЬСКИЙ</w:t>
            </w:r>
          </w:p>
          <w:p w:rsidR="00983DBD" w:rsidRPr="00342169" w:rsidRDefault="00983DBD" w:rsidP="00F663D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ГОСУДАРСТВЕННЫЙ УНИВЕРСИТЕТ»</w:t>
            </w:r>
          </w:p>
          <w:p w:rsidR="00983DBD" w:rsidRPr="00342169" w:rsidRDefault="00983DBD" w:rsidP="00F663D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42169">
              <w:rPr>
                <w:rFonts w:ascii="Times New Roman" w:eastAsia="Calibri" w:hAnsi="Times New Roman"/>
                <w:b/>
              </w:rPr>
              <w:t>(ФГБОУ ВО «БГУ»)</w:t>
            </w:r>
          </w:p>
          <w:p w:rsidR="00983DBD" w:rsidRPr="00342169" w:rsidRDefault="00983DBD" w:rsidP="00F663D0">
            <w:pPr>
              <w:suppressAutoHyphens/>
              <w:spacing w:before="240"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ПРАВИЛА</w:t>
            </w:r>
          </w:p>
          <w:p w:rsidR="00983DBD" w:rsidRPr="00342169" w:rsidRDefault="007B315C" w:rsidP="00752167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  <w:u w:val="single"/>
              </w:rPr>
              <w:t>№</w:t>
            </w:r>
            <w:r w:rsidR="006F6576">
              <w:rPr>
                <w:rFonts w:ascii="Times New Roman" w:eastAsia="Calibri" w:hAnsi="Times New Roman"/>
                <w:sz w:val="28"/>
                <w:szCs w:val="28"/>
                <w:u w:val="single"/>
              </w:rPr>
              <w:t xml:space="preserve"> </w:t>
            </w:r>
            <w:r w:rsidR="00752167" w:rsidRPr="00342169">
              <w:rPr>
                <w:rFonts w:ascii="Times New Roman" w:eastAsia="Calibri" w:hAnsi="Times New Roman"/>
                <w:sz w:val="28"/>
                <w:szCs w:val="28"/>
                <w:u w:val="single"/>
              </w:rPr>
              <w:t>09-12-3</w:t>
            </w:r>
          </w:p>
        </w:tc>
        <w:tc>
          <w:tcPr>
            <w:tcW w:w="123" w:type="pct"/>
            <w:shd w:val="clear" w:color="auto" w:fill="auto"/>
          </w:tcPr>
          <w:p w:rsidR="00983DBD" w:rsidRPr="00342169" w:rsidRDefault="00983DBD" w:rsidP="00F663D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13" w:type="pct"/>
            <w:gridSpan w:val="2"/>
            <w:shd w:val="clear" w:color="auto" w:fill="auto"/>
          </w:tcPr>
          <w:p w:rsidR="00983DBD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УТВЕРЖДЕН</w:t>
            </w:r>
            <w:r w:rsidR="008E31ED"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Ы</w:t>
            </w:r>
          </w:p>
          <w:p w:rsidR="00B136D7" w:rsidRPr="006F6576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ученым советом ФГБОУ ВО «БГУ», </w:t>
            </w:r>
          </w:p>
          <w:p w:rsidR="00752167" w:rsidRPr="006F6576" w:rsidRDefault="00B136D7" w:rsidP="007521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F6576"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r w:rsidR="00752167"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протокол от 16.01.2025 №5, </w:t>
            </w:r>
          </w:p>
          <w:p w:rsidR="00752167" w:rsidRPr="006F6576" w:rsidRDefault="00752167" w:rsidP="007521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в редакции решения ученого </w:t>
            </w:r>
          </w:p>
          <w:p w:rsidR="00752167" w:rsidRPr="006F6576" w:rsidRDefault="00752167" w:rsidP="007521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совета ФГБОУ ВО «БГУ» </w:t>
            </w:r>
          </w:p>
          <w:p w:rsidR="00752167" w:rsidRPr="006F6576" w:rsidRDefault="00752167" w:rsidP="007521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протокол от ________2025 </w:t>
            </w:r>
            <w:r w:rsidR="006F6576"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г. </w:t>
            </w:r>
            <w:r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№ __) </w:t>
            </w:r>
          </w:p>
          <w:p w:rsidR="00983DBD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371CF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Председатель ученого совета</w:t>
            </w:r>
          </w:p>
          <w:p w:rsidR="002371CF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ФГБОУ ВО «БГУ», </w:t>
            </w:r>
          </w:p>
          <w:p w:rsidR="00983DBD" w:rsidRPr="00342169" w:rsidRDefault="007B315C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исполняющий обязанности </w:t>
            </w:r>
            <w:r w:rsidR="00983DBD" w:rsidRPr="00342169">
              <w:rPr>
                <w:rFonts w:ascii="Times New Roman" w:eastAsia="Calibri" w:hAnsi="Times New Roman"/>
                <w:sz w:val="28"/>
                <w:szCs w:val="28"/>
              </w:rPr>
              <w:t>ректор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а</w:t>
            </w:r>
            <w:r w:rsidR="00983DBD"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 ФГБОУ ВО «БГУ»</w:t>
            </w:r>
          </w:p>
          <w:p w:rsidR="00983DBD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983DBD" w:rsidRPr="00342169" w:rsidRDefault="00983310" w:rsidP="007B315C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______________ </w:t>
            </w:r>
            <w:r w:rsidR="007B315C" w:rsidRPr="00342169">
              <w:rPr>
                <w:rFonts w:ascii="Times New Roman" w:eastAsia="Calibri" w:hAnsi="Times New Roman"/>
                <w:sz w:val="28"/>
                <w:szCs w:val="28"/>
              </w:rPr>
              <w:t>О.П. Грибунов</w:t>
            </w:r>
          </w:p>
        </w:tc>
      </w:tr>
      <w:tr w:rsidR="00983DBD" w:rsidRPr="00342169" w:rsidTr="00F663D0">
        <w:tc>
          <w:tcPr>
            <w:tcW w:w="2164" w:type="pct"/>
            <w:shd w:val="clear" w:color="auto" w:fill="auto"/>
            <w:vAlign w:val="center"/>
          </w:tcPr>
          <w:p w:rsidR="00983DBD" w:rsidRPr="00342169" w:rsidRDefault="00983DBD" w:rsidP="00F663D0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г. Иркутск</w:t>
            </w:r>
          </w:p>
        </w:tc>
        <w:tc>
          <w:tcPr>
            <w:tcW w:w="2836" w:type="pct"/>
            <w:gridSpan w:val="3"/>
            <w:shd w:val="clear" w:color="auto" w:fill="auto"/>
            <w:vAlign w:val="center"/>
          </w:tcPr>
          <w:p w:rsidR="00983DBD" w:rsidRPr="00342169" w:rsidRDefault="00983DBD" w:rsidP="00F663D0">
            <w:pPr>
              <w:suppressAutoHyphens/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983DBD" w:rsidRPr="00342169" w:rsidTr="00F663D0">
        <w:trPr>
          <w:trHeight w:val="162"/>
        </w:trPr>
        <w:tc>
          <w:tcPr>
            <w:tcW w:w="2646" w:type="pct"/>
            <w:gridSpan w:val="3"/>
            <w:shd w:val="clear" w:color="auto" w:fill="auto"/>
            <w:vAlign w:val="center"/>
          </w:tcPr>
          <w:p w:rsidR="00983DBD" w:rsidRPr="00342169" w:rsidRDefault="00983DBD" w:rsidP="0089763D">
            <w:pPr>
              <w:suppressAutoHyphens/>
              <w:spacing w:after="0" w:line="240" w:lineRule="auto"/>
              <w:ind w:right="742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приема в федеральное государственное бюджетное образовательное учреждение высшего образования «Байкальский государственный университет» на обучение по образовательным программам высшего образования – программам подготовки научных и научно-педагогических кадров в аспирантуре на 202</w:t>
            </w:r>
            <w:r w:rsidR="007B315C" w:rsidRPr="00342169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>/2</w:t>
            </w:r>
            <w:r w:rsidR="007B315C" w:rsidRPr="00342169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354" w:type="pct"/>
            <w:shd w:val="clear" w:color="auto" w:fill="auto"/>
          </w:tcPr>
          <w:p w:rsidR="00983DBD" w:rsidRPr="00342169" w:rsidRDefault="00983DBD" w:rsidP="00F663D0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AD189A" w:rsidRPr="00342169" w:rsidRDefault="006F6576" w:rsidP="00AD189A">
      <w:pPr>
        <w:keepNext/>
        <w:keepLines/>
        <w:numPr>
          <w:ilvl w:val="0"/>
          <w:numId w:val="43"/>
        </w:numPr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526322370"/>
      <w:bookmarkStart w:id="1" w:name="_Toc51054609"/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-6024245</wp:posOffset>
                </wp:positionV>
                <wp:extent cx="352425" cy="323850"/>
                <wp:effectExtent l="0" t="0" r="9525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1A4C5" id="Прямоугольник 37" o:spid="_x0000_s1026" style="position:absolute;margin-left:224.7pt;margin-top:-474.35pt;width:27.75pt;height:25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" fillcolor="white [3212]" stroked="f" strokeweight="2pt"/>
            </w:pict>
          </mc:Fallback>
        </mc:AlternateContent>
      </w:r>
      <w:r w:rsidR="00983DBD" w:rsidRPr="00342169">
        <w:rPr>
          <w:rFonts w:ascii="Times New Roman" w:hAnsi="Times New Roman"/>
          <w:b/>
          <w:sz w:val="28"/>
          <w:szCs w:val="28"/>
        </w:rPr>
        <w:t>Общие положения</w:t>
      </w:r>
      <w:bookmarkEnd w:id="0"/>
      <w:bookmarkEnd w:id="1"/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1. Настоящие Правила приема на обучение по образовательным программам высшего образования – программам подготовки научных и научно-педагогических кадров в аспирантуре (далее – Правила) регламентируют прием граждан Российской Федерации, иностранных граждан и лиц без гражданства (далее – поступающие) в федеральное государственное бюджетное образовательное учреждение высшего образования «Байкальский государственный университет» (далее – Университет) на обучение по образовательным программам высшего образования – программам подготовки научных и научно-педагогических кадров в аспирантуре (далее – программы аспирантуры), в том числе особенности проведения вступительных испытаний для инвалидов.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2. Университет объявляет прием на обучение по программам аспирантуры (далее – прием на обучение) при наличии лицензии на осуществление образовательной деятельности по соответствующим </w:t>
      </w:r>
      <w:r w:rsidR="00983310" w:rsidRPr="00342169">
        <w:rPr>
          <w:rFonts w:ascii="Times New Roman" w:hAnsi="Times New Roman"/>
          <w:sz w:val="28"/>
          <w:szCs w:val="28"/>
        </w:rPr>
        <w:t>научным специальностям</w:t>
      </w:r>
      <w:r w:rsidRPr="00342169">
        <w:rPr>
          <w:rFonts w:ascii="Times New Roman" w:hAnsi="Times New Roman"/>
          <w:sz w:val="28"/>
          <w:szCs w:val="28"/>
        </w:rPr>
        <w:t>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3. Правила приема на обучение по программам аспирантуры устанавлива</w:t>
      </w:r>
      <w:r w:rsidRPr="00342169">
        <w:rPr>
          <w:rFonts w:ascii="Times New Roman" w:hAnsi="Times New Roman"/>
          <w:sz w:val="28"/>
          <w:szCs w:val="28"/>
        </w:rPr>
        <w:lastRenderedPageBreak/>
        <w:t xml:space="preserve">ются Университетом в части, не урегулированной законодательством об образовании, самостоятельно.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4. Правила разработаны на основании следующих документов:</w:t>
      </w:r>
    </w:p>
    <w:p w:rsidR="00983DBD" w:rsidRPr="00342169" w:rsidRDefault="00983DBD" w:rsidP="00983DBD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Федерального закона Российской Федерации от 29</w:t>
      </w:r>
      <w:r w:rsidR="000E3CF8" w:rsidRPr="00342169">
        <w:rPr>
          <w:rFonts w:ascii="Times New Roman" w:hAnsi="Times New Roman"/>
          <w:sz w:val="28"/>
          <w:szCs w:val="28"/>
        </w:rPr>
        <w:t xml:space="preserve"> декабря </w:t>
      </w:r>
      <w:r w:rsidRPr="00342169">
        <w:rPr>
          <w:rFonts w:ascii="Times New Roman" w:hAnsi="Times New Roman"/>
          <w:sz w:val="28"/>
          <w:szCs w:val="28"/>
        </w:rPr>
        <w:t>2012</w:t>
      </w:r>
      <w:r w:rsidR="000E3CF8" w:rsidRPr="00342169">
        <w:rPr>
          <w:rFonts w:ascii="Times New Roman" w:hAnsi="Times New Roman"/>
          <w:sz w:val="28"/>
          <w:szCs w:val="28"/>
        </w:rPr>
        <w:t xml:space="preserve"> г.</w:t>
      </w:r>
      <w:r w:rsidRPr="00342169">
        <w:rPr>
          <w:rFonts w:ascii="Times New Roman" w:hAnsi="Times New Roman"/>
          <w:sz w:val="28"/>
          <w:szCs w:val="28"/>
        </w:rPr>
        <w:t xml:space="preserve"> </w:t>
      </w:r>
      <w:r w:rsidR="000E3CF8" w:rsidRPr="00342169">
        <w:rPr>
          <w:rFonts w:ascii="Times New Roman" w:hAnsi="Times New Roman"/>
          <w:sz w:val="28"/>
          <w:szCs w:val="28"/>
        </w:rPr>
        <w:br/>
      </w:r>
      <w:r w:rsidRPr="00342169">
        <w:rPr>
          <w:rFonts w:ascii="Times New Roman" w:hAnsi="Times New Roman"/>
          <w:sz w:val="28"/>
          <w:szCs w:val="28"/>
        </w:rPr>
        <w:t>№ 273-ФЗ «Об образовании в Российской Федерации»</w:t>
      </w:r>
      <w:r w:rsidR="00B867C5" w:rsidRPr="00342169">
        <w:rPr>
          <w:rFonts w:ascii="Times New Roman" w:hAnsi="Times New Roman"/>
          <w:sz w:val="28"/>
          <w:szCs w:val="28"/>
        </w:rPr>
        <w:t xml:space="preserve"> </w:t>
      </w:r>
      <w:r w:rsidR="00B867C5" w:rsidRPr="00342169">
        <w:rPr>
          <w:rFonts w:ascii="Times New Roman" w:hAnsi="Times New Roman"/>
          <w:bCs/>
          <w:kern w:val="36"/>
          <w:sz w:val="28"/>
          <w:szCs w:val="28"/>
        </w:rPr>
        <w:t>(далее – Федеральный закон №</w:t>
      </w:r>
      <w:r w:rsidR="000E3CF8" w:rsidRPr="00342169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B867C5" w:rsidRPr="00342169">
        <w:rPr>
          <w:rFonts w:ascii="Times New Roman" w:hAnsi="Times New Roman"/>
          <w:bCs/>
          <w:kern w:val="36"/>
          <w:sz w:val="28"/>
          <w:szCs w:val="28"/>
        </w:rPr>
        <w:t>273-ФЗ)</w:t>
      </w:r>
      <w:r w:rsidRPr="00342169">
        <w:rPr>
          <w:rFonts w:ascii="Times New Roman" w:hAnsi="Times New Roman"/>
          <w:sz w:val="28"/>
          <w:szCs w:val="28"/>
        </w:rPr>
        <w:t>;</w:t>
      </w:r>
    </w:p>
    <w:p w:rsidR="00983DBD" w:rsidRPr="00342169" w:rsidRDefault="00983DBD" w:rsidP="00983DBD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color w:val="000000"/>
          <w:sz w:val="28"/>
          <w:szCs w:val="28"/>
        </w:rPr>
        <w:t>постановления Правительства Российской Федерации от 15</w:t>
      </w:r>
      <w:r w:rsidR="000E3CF8" w:rsidRPr="00342169">
        <w:rPr>
          <w:rFonts w:ascii="Times New Roman" w:hAnsi="Times New Roman"/>
          <w:color w:val="000000"/>
          <w:sz w:val="28"/>
          <w:szCs w:val="28"/>
        </w:rPr>
        <w:t xml:space="preserve"> сентября </w:t>
      </w:r>
      <w:r w:rsidRPr="00342169">
        <w:rPr>
          <w:rFonts w:ascii="Times New Roman" w:hAnsi="Times New Roman"/>
          <w:color w:val="000000"/>
          <w:sz w:val="28"/>
          <w:szCs w:val="28"/>
        </w:rPr>
        <w:t>2020</w:t>
      </w:r>
      <w:r w:rsidR="000E3CF8" w:rsidRPr="00342169">
        <w:rPr>
          <w:rFonts w:ascii="Times New Roman" w:hAnsi="Times New Roman"/>
          <w:color w:val="000000"/>
          <w:sz w:val="28"/>
          <w:szCs w:val="28"/>
        </w:rPr>
        <w:t xml:space="preserve"> г.</w:t>
      </w:r>
      <w:r w:rsidRPr="00342169">
        <w:rPr>
          <w:rFonts w:ascii="Times New Roman" w:hAnsi="Times New Roman"/>
          <w:color w:val="000000"/>
          <w:sz w:val="28"/>
          <w:szCs w:val="28"/>
        </w:rPr>
        <w:t xml:space="preserve"> № 1441 «Об утверждении Правил оказания платных образовательных услуг</w:t>
      </w:r>
      <w:r w:rsidR="000E3CF8" w:rsidRPr="00342169">
        <w:rPr>
          <w:rFonts w:ascii="Times New Roman" w:hAnsi="Times New Roman"/>
          <w:color w:val="000000"/>
          <w:sz w:val="28"/>
          <w:szCs w:val="28"/>
        </w:rPr>
        <w:t>»</w:t>
      </w:r>
      <w:r w:rsidRPr="00342169">
        <w:rPr>
          <w:rFonts w:ascii="Times New Roman" w:hAnsi="Times New Roman"/>
          <w:sz w:val="28"/>
          <w:szCs w:val="28"/>
        </w:rPr>
        <w:t>;</w:t>
      </w:r>
    </w:p>
    <w:p w:rsidR="00983DBD" w:rsidRPr="00342169" w:rsidRDefault="00983DBD" w:rsidP="00983DBD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bCs/>
          <w:sz w:val="28"/>
          <w:szCs w:val="28"/>
        </w:rPr>
        <w:t xml:space="preserve">постановления Правительства </w:t>
      </w:r>
      <w:r w:rsidRPr="00342169">
        <w:rPr>
          <w:rFonts w:ascii="Times New Roman" w:hAnsi="Times New Roman"/>
          <w:sz w:val="28"/>
          <w:szCs w:val="28"/>
        </w:rPr>
        <w:t>Российской Федерации</w:t>
      </w:r>
      <w:r w:rsidRPr="00342169">
        <w:rPr>
          <w:rFonts w:ascii="Times New Roman" w:hAnsi="Times New Roman"/>
          <w:bCs/>
          <w:sz w:val="28"/>
          <w:szCs w:val="28"/>
        </w:rPr>
        <w:t xml:space="preserve"> от </w:t>
      </w:r>
      <w:r w:rsidR="000B438F" w:rsidRPr="00342169">
        <w:rPr>
          <w:rFonts w:ascii="Times New Roman" w:hAnsi="Times New Roman"/>
          <w:bCs/>
          <w:sz w:val="28"/>
          <w:szCs w:val="28"/>
        </w:rPr>
        <w:t>27</w:t>
      </w:r>
      <w:r w:rsidR="000E3CF8" w:rsidRPr="00342169">
        <w:rPr>
          <w:rFonts w:ascii="Times New Roman" w:hAnsi="Times New Roman"/>
          <w:bCs/>
          <w:sz w:val="28"/>
          <w:szCs w:val="28"/>
        </w:rPr>
        <w:t xml:space="preserve"> </w:t>
      </w:r>
      <w:r w:rsidR="000B438F" w:rsidRPr="00342169">
        <w:rPr>
          <w:rFonts w:ascii="Times New Roman" w:hAnsi="Times New Roman"/>
          <w:bCs/>
          <w:sz w:val="28"/>
          <w:szCs w:val="28"/>
        </w:rPr>
        <w:t>апрел</w:t>
      </w:r>
      <w:r w:rsidR="000E3CF8" w:rsidRPr="00342169">
        <w:rPr>
          <w:rFonts w:ascii="Times New Roman" w:hAnsi="Times New Roman"/>
          <w:bCs/>
          <w:sz w:val="28"/>
          <w:szCs w:val="28"/>
        </w:rPr>
        <w:t xml:space="preserve">я </w:t>
      </w:r>
      <w:r w:rsidR="000B438F" w:rsidRPr="00342169">
        <w:rPr>
          <w:rFonts w:ascii="Times New Roman" w:hAnsi="Times New Roman"/>
          <w:bCs/>
          <w:sz w:val="28"/>
          <w:szCs w:val="28"/>
        </w:rPr>
        <w:t>2024</w:t>
      </w:r>
      <w:r w:rsidR="000E3CF8" w:rsidRPr="00342169">
        <w:rPr>
          <w:rFonts w:ascii="Times New Roman" w:hAnsi="Times New Roman"/>
          <w:bCs/>
          <w:sz w:val="28"/>
          <w:szCs w:val="28"/>
        </w:rPr>
        <w:t> г.</w:t>
      </w:r>
      <w:r w:rsidR="000B438F" w:rsidRPr="00342169">
        <w:rPr>
          <w:rFonts w:ascii="Times New Roman" w:hAnsi="Times New Roman"/>
          <w:bCs/>
          <w:sz w:val="28"/>
          <w:szCs w:val="28"/>
        </w:rPr>
        <w:t xml:space="preserve"> № 555</w:t>
      </w:r>
      <w:r w:rsidRPr="00342169">
        <w:rPr>
          <w:rFonts w:ascii="Times New Roman" w:hAnsi="Times New Roman"/>
          <w:bCs/>
          <w:sz w:val="28"/>
          <w:szCs w:val="28"/>
        </w:rPr>
        <w:t xml:space="preserve"> «О целевом обучении по образовательным программам среднего профессионального и высшего образования»;</w:t>
      </w:r>
    </w:p>
    <w:p w:rsidR="00983DBD" w:rsidRPr="00342169" w:rsidRDefault="00983DBD" w:rsidP="00983DB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42169">
        <w:rPr>
          <w:rFonts w:ascii="Times New Roman" w:hAnsi="Times New Roman"/>
          <w:bCs/>
          <w:sz w:val="28"/>
          <w:szCs w:val="28"/>
        </w:rPr>
        <w:t xml:space="preserve">приказа </w:t>
      </w:r>
      <w:r w:rsidR="000E3CF8" w:rsidRPr="00342169">
        <w:rPr>
          <w:rFonts w:ascii="Times New Roman" w:hAnsi="Times New Roman"/>
          <w:bCs/>
          <w:sz w:val="28"/>
          <w:szCs w:val="28"/>
        </w:rPr>
        <w:t>Министерства науки и высшего образования Российской Федерации</w:t>
      </w:r>
      <w:r w:rsidRPr="00342169">
        <w:rPr>
          <w:rFonts w:ascii="Times New Roman" w:hAnsi="Times New Roman"/>
          <w:bCs/>
          <w:sz w:val="28"/>
          <w:szCs w:val="28"/>
        </w:rPr>
        <w:t xml:space="preserve"> от </w:t>
      </w:r>
      <w:r w:rsidR="00F201CE" w:rsidRPr="00342169">
        <w:rPr>
          <w:rFonts w:ascii="Times New Roman" w:hAnsi="Times New Roman"/>
          <w:bCs/>
          <w:sz w:val="28"/>
          <w:szCs w:val="28"/>
        </w:rPr>
        <w:t>18 апреля</w:t>
      </w:r>
      <w:r w:rsidR="000E3CF8" w:rsidRPr="00342169">
        <w:rPr>
          <w:rFonts w:ascii="Times New Roman" w:hAnsi="Times New Roman"/>
          <w:bCs/>
          <w:sz w:val="28"/>
          <w:szCs w:val="28"/>
        </w:rPr>
        <w:t xml:space="preserve"> </w:t>
      </w:r>
      <w:r w:rsidRPr="00342169">
        <w:rPr>
          <w:rFonts w:ascii="Times New Roman" w:hAnsi="Times New Roman"/>
          <w:bCs/>
          <w:sz w:val="28"/>
          <w:szCs w:val="28"/>
        </w:rPr>
        <w:t>202</w:t>
      </w:r>
      <w:r w:rsidR="00F201CE" w:rsidRPr="00342169">
        <w:rPr>
          <w:rFonts w:ascii="Times New Roman" w:hAnsi="Times New Roman"/>
          <w:bCs/>
          <w:sz w:val="28"/>
          <w:szCs w:val="28"/>
        </w:rPr>
        <w:t>5</w:t>
      </w:r>
      <w:r w:rsidRPr="00342169">
        <w:rPr>
          <w:rFonts w:ascii="Times New Roman" w:hAnsi="Times New Roman"/>
          <w:bCs/>
          <w:sz w:val="28"/>
          <w:szCs w:val="28"/>
        </w:rPr>
        <w:t xml:space="preserve"> </w:t>
      </w:r>
      <w:r w:rsidR="000E3CF8" w:rsidRPr="00342169">
        <w:rPr>
          <w:rFonts w:ascii="Times New Roman" w:hAnsi="Times New Roman"/>
          <w:bCs/>
          <w:sz w:val="28"/>
          <w:szCs w:val="28"/>
        </w:rPr>
        <w:t xml:space="preserve">г. </w:t>
      </w:r>
      <w:r w:rsidRPr="00342169">
        <w:rPr>
          <w:rFonts w:ascii="Times New Roman" w:hAnsi="Times New Roman"/>
          <w:bCs/>
          <w:sz w:val="28"/>
          <w:szCs w:val="28"/>
        </w:rPr>
        <w:t xml:space="preserve">№ </w:t>
      </w:r>
      <w:r w:rsidR="00F201CE" w:rsidRPr="00342169">
        <w:rPr>
          <w:rFonts w:ascii="Times New Roman" w:hAnsi="Times New Roman"/>
          <w:bCs/>
          <w:sz w:val="28"/>
          <w:szCs w:val="28"/>
        </w:rPr>
        <w:t>366</w:t>
      </w:r>
      <w:r w:rsidRPr="00342169">
        <w:rPr>
          <w:rFonts w:ascii="Times New Roman" w:hAnsi="Times New Roman"/>
          <w:bCs/>
          <w:sz w:val="28"/>
          <w:szCs w:val="28"/>
        </w:rPr>
        <w:t xml:space="preserve"> «Об утверждении Порядка приема на обучение по образовательным программам высшего образования </w:t>
      </w:r>
      <w:r w:rsidRPr="00342169">
        <w:rPr>
          <w:rFonts w:ascii="Times New Roman" w:hAnsi="Times New Roman"/>
          <w:sz w:val="28"/>
          <w:szCs w:val="28"/>
        </w:rPr>
        <w:t>–</w:t>
      </w:r>
      <w:r w:rsidRPr="00342169">
        <w:rPr>
          <w:rFonts w:ascii="Times New Roman" w:hAnsi="Times New Roman"/>
          <w:bCs/>
          <w:sz w:val="28"/>
          <w:szCs w:val="28"/>
        </w:rPr>
        <w:t xml:space="preserve"> программам подготовки научных и научно-педагогических кадров в аспирантуре»;</w:t>
      </w:r>
    </w:p>
    <w:p w:rsidR="00983DBD" w:rsidRPr="00342169" w:rsidRDefault="00983DBD" w:rsidP="00983DBD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лицензии на право осуществления образовательной деятельности Университета;</w:t>
      </w:r>
    </w:p>
    <w:p w:rsidR="00983DBD" w:rsidRPr="00342169" w:rsidRDefault="00983DBD" w:rsidP="00983DBD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устава ФГБОУ ВО «Байкальский государственный университет»,</w:t>
      </w:r>
    </w:p>
    <w:p w:rsidR="00983DBD" w:rsidRPr="00342169" w:rsidRDefault="00983DBD" w:rsidP="00983DBD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 других локальных нормативных актов Университета.</w:t>
      </w:r>
    </w:p>
    <w:p w:rsidR="00983DBD" w:rsidRPr="00342169" w:rsidRDefault="00983DBD" w:rsidP="00983D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Указанные документы размещены на сайте www.bgu.ru – Сведения об образовательной организации – Документы.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5. К освоению программ аспирантуры допускаются лица, имеющие образование не ниже высшего (специалитет или магистратура).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Поступающий представляет документ об образовании и о квалификации, удостоверяющий образование соответствующего уровня (далее – документ установленного образца):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документ об образовании и о квалификации установленного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или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или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культуры, образца;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документ государственного образца об уровне образования и о квалификации, полученный до 01.01.2014;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документ об образовании и о квалификации образца, установленного федеральным государственным бюджетным образовательным учреждением высшего профессионального образования «Московский государственный университет имени М.В. Ломоносова»), федеральным государственным бюджетным образовательным учреждением высшего профессионального образования «Санкт-Петербургский государственный университет», или документ об образовании и о квалификации образца, установленного по решению коллегиального органа управления образовательной организации, если указанный документ выдан лицу, успешно прошедшему государственную итоговую аттестацию;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lastRenderedPageBreak/>
        <w:t xml:space="preserve">– документ об образовании и о квалификации, выданный частной организацией, осуществляющей образовательную деятельность на территории инновационного центра «Сколково», или предусмотренными </w:t>
      </w:r>
      <w:hyperlink r:id="rId8" w:history="1">
        <w:r w:rsidRPr="00342169">
          <w:rPr>
            <w:rFonts w:ascii="Times New Roman" w:hAnsi="Times New Roman"/>
            <w:sz w:val="28"/>
            <w:szCs w:val="28"/>
          </w:rPr>
          <w:t>частью 3 статьи 21</w:t>
        </w:r>
      </w:hyperlink>
      <w:r w:rsidR="000E3CF8" w:rsidRPr="00342169">
        <w:rPr>
          <w:rFonts w:ascii="Times New Roman" w:hAnsi="Times New Roman"/>
          <w:sz w:val="28"/>
          <w:szCs w:val="28"/>
        </w:rPr>
        <w:t xml:space="preserve"> Федерального закона от 29 июля </w:t>
      </w:r>
      <w:r w:rsidRPr="00342169">
        <w:rPr>
          <w:rFonts w:ascii="Times New Roman" w:hAnsi="Times New Roman"/>
          <w:sz w:val="28"/>
          <w:szCs w:val="28"/>
        </w:rPr>
        <w:t>2017</w:t>
      </w:r>
      <w:r w:rsidR="000E3CF8" w:rsidRPr="00342169">
        <w:rPr>
          <w:rFonts w:ascii="Times New Roman" w:hAnsi="Times New Roman"/>
          <w:sz w:val="28"/>
          <w:szCs w:val="28"/>
        </w:rPr>
        <w:t xml:space="preserve"> г.</w:t>
      </w:r>
      <w:r w:rsidRPr="00342169">
        <w:rPr>
          <w:rFonts w:ascii="Times New Roman" w:hAnsi="Times New Roman"/>
          <w:sz w:val="28"/>
          <w:szCs w:val="28"/>
        </w:rPr>
        <w:t xml:space="preserve"> № 216-ФЗ </w:t>
      </w:r>
      <w:r w:rsidR="00B55DF8" w:rsidRPr="00342169">
        <w:rPr>
          <w:rFonts w:ascii="Times New Roman" w:hAnsi="Times New Roman"/>
          <w:sz w:val="28"/>
          <w:szCs w:val="28"/>
        </w:rPr>
        <w:t>«</w:t>
      </w:r>
      <w:r w:rsidRPr="00342169">
        <w:rPr>
          <w:rFonts w:ascii="Times New Roman" w:hAnsi="Times New Roman"/>
          <w:sz w:val="28"/>
          <w:szCs w:val="28"/>
        </w:rPr>
        <w:t>Об инновационных научно-технологических центрах и о внесении изменений в отдельные законодате</w:t>
      </w:r>
      <w:r w:rsidR="00B55DF8" w:rsidRPr="00342169">
        <w:rPr>
          <w:rFonts w:ascii="Times New Roman" w:hAnsi="Times New Roman"/>
          <w:sz w:val="28"/>
          <w:szCs w:val="28"/>
        </w:rPr>
        <w:t>льные акты Российской Федерации»</w:t>
      </w:r>
      <w:r w:rsidRPr="00342169">
        <w:rPr>
          <w:rFonts w:ascii="Times New Roman" w:hAnsi="Times New Roman"/>
          <w:sz w:val="28"/>
          <w:szCs w:val="28"/>
        </w:rPr>
        <w:t xml:space="preserve"> организациями, осуществляющими образовательную деятельность на территории инновационного научно-технологического центра;</w:t>
      </w:r>
    </w:p>
    <w:p w:rsidR="00F201CE" w:rsidRPr="00342169" w:rsidRDefault="00F201CE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свидетельством об окончании аспирантуры (адъюнктуры);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документ (документы) иностранного государства об образовании и о квалификации, если указанное в нем образование признается в Российской Федерации на уровне соответствующего высшего образования (не ниже специалитета или магистратуры) (далее – документ иностранного государства об образовании).</w:t>
      </w:r>
    </w:p>
    <w:p w:rsidR="00983DBD" w:rsidRPr="00342169" w:rsidRDefault="00983DBD" w:rsidP="0017643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6. Прием на обучение осуществляется на первый курс.</w:t>
      </w:r>
    </w:p>
    <w:p w:rsidR="00983DBD" w:rsidRPr="00342169" w:rsidRDefault="00983DBD" w:rsidP="00176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8"/>
          <w:szCs w:val="28"/>
        </w:rPr>
        <w:t xml:space="preserve">7. Прием на обучение осуществляется </w:t>
      </w:r>
      <w:r w:rsidR="0017643D" w:rsidRPr="00342169">
        <w:rPr>
          <w:rFonts w:ascii="Times New Roman" w:hAnsi="Times New Roman"/>
          <w:sz w:val="28"/>
          <w:szCs w:val="28"/>
        </w:rPr>
        <w:t xml:space="preserve">в рамках контрольных цифр приема граждан на обучение за счет бюджетных ассигнований </w:t>
      </w:r>
      <w:r w:rsidRPr="00342169">
        <w:rPr>
          <w:rFonts w:ascii="Times New Roman" w:hAnsi="Times New Roman"/>
          <w:sz w:val="28"/>
          <w:szCs w:val="28"/>
        </w:rPr>
        <w:t>федерального бюджета (далее – контрольные</w:t>
      </w:r>
      <w:r w:rsidR="0017643D" w:rsidRPr="00342169">
        <w:rPr>
          <w:rFonts w:ascii="Times New Roman" w:hAnsi="Times New Roman"/>
          <w:sz w:val="28"/>
          <w:szCs w:val="28"/>
        </w:rPr>
        <w:t xml:space="preserve"> цифры, бюджетные ассигнования)</w:t>
      </w:r>
      <w:r w:rsidRPr="00342169">
        <w:rPr>
          <w:rFonts w:ascii="Times New Roman" w:hAnsi="Times New Roman"/>
          <w:sz w:val="28"/>
          <w:szCs w:val="28"/>
        </w:rPr>
        <w:t xml:space="preserve"> и по договорам об образовании, заключаемым при приеме на обучение за счет средств физических и (или) юридических лиц (далее – договоры об оказании платных образовательных услуг</w:t>
      </w:r>
      <w:r w:rsidR="006F6576">
        <w:rPr>
          <w:rFonts w:ascii="Times New Roman" w:hAnsi="Times New Roman"/>
          <w:sz w:val="28"/>
          <w:szCs w:val="28"/>
        </w:rPr>
        <w:t>, платные места</w:t>
      </w:r>
      <w:r w:rsidRPr="00342169">
        <w:rPr>
          <w:rFonts w:ascii="Times New Roman" w:hAnsi="Times New Roman"/>
          <w:sz w:val="28"/>
          <w:szCs w:val="28"/>
        </w:rPr>
        <w:t>). В рамках контрольных цифр выделяется квота приема на целевое обучение (далее – целевая квота).</w:t>
      </w:r>
    </w:p>
    <w:p w:rsidR="00983DBD" w:rsidRPr="00342169" w:rsidRDefault="00983DBD" w:rsidP="0017643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8. Университет осуществляет прием по следующим условиям поступления на обучение (далее – условия поступления) с проведением отдельного конкурса по каждой совокупности этих условий:</w:t>
      </w:r>
    </w:p>
    <w:p w:rsidR="00983DBD" w:rsidRPr="00342169" w:rsidRDefault="00983DBD" w:rsidP="0017643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1) для обучения в Университете (головной вуз);</w:t>
      </w:r>
    </w:p>
    <w:p w:rsidR="00983DBD" w:rsidRPr="00342169" w:rsidRDefault="00983DBD" w:rsidP="0017643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2) раздельно по научн</w:t>
      </w:r>
      <w:r w:rsidR="00F201CE" w:rsidRPr="00342169">
        <w:rPr>
          <w:rFonts w:ascii="Times New Roman" w:hAnsi="Times New Roman"/>
          <w:sz w:val="28"/>
          <w:szCs w:val="28"/>
        </w:rPr>
        <w:t>ым</w:t>
      </w:r>
      <w:r w:rsidRPr="00342169">
        <w:rPr>
          <w:rFonts w:ascii="Times New Roman" w:hAnsi="Times New Roman"/>
          <w:sz w:val="28"/>
          <w:szCs w:val="28"/>
        </w:rPr>
        <w:t xml:space="preserve"> специальност</w:t>
      </w:r>
      <w:r w:rsidR="00F201CE" w:rsidRPr="00342169">
        <w:rPr>
          <w:rFonts w:ascii="Times New Roman" w:hAnsi="Times New Roman"/>
          <w:sz w:val="28"/>
          <w:szCs w:val="28"/>
        </w:rPr>
        <w:t>ям</w:t>
      </w:r>
      <w:r w:rsidRPr="00342169">
        <w:rPr>
          <w:rFonts w:ascii="Times New Roman" w:hAnsi="Times New Roman"/>
          <w:sz w:val="28"/>
          <w:szCs w:val="28"/>
        </w:rPr>
        <w:t>;</w:t>
      </w:r>
    </w:p>
    <w:p w:rsidR="00983DBD" w:rsidRPr="00342169" w:rsidRDefault="00983DBD" w:rsidP="0017643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3) раздельно в рамках контрольных цифр и по договорам об оказании платных образовательных услуг;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4) раздельно на места в пределах целевой квоты и на места в рамках контрольных цифр за вычетом целевой квоты (далее – основные места в рамках контрольных цифр).</w:t>
      </w:r>
    </w:p>
    <w:p w:rsidR="00983DBD" w:rsidRPr="00342169" w:rsidRDefault="0046024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9</w:t>
      </w:r>
      <w:r w:rsidR="00983DBD" w:rsidRPr="00342169">
        <w:rPr>
          <w:rFonts w:ascii="Times New Roman" w:hAnsi="Times New Roman"/>
          <w:sz w:val="28"/>
          <w:szCs w:val="28"/>
        </w:rPr>
        <w:t xml:space="preserve">. Университет может проводить дополнительный прием на обучение на вакантные места в установленные сроки. Информация о дополнительном приеме публикуется на официальном сайте </w:t>
      </w:r>
      <w:hyperlink r:id="rId9" w:history="1">
        <w:r w:rsidR="00983DBD" w:rsidRPr="00342169">
          <w:rPr>
            <w:rFonts w:ascii="Times New Roman" w:hAnsi="Times New Roman"/>
            <w:sz w:val="28"/>
            <w:szCs w:val="28"/>
            <w:lang w:val="en-US"/>
          </w:rPr>
          <w:t>www</w:t>
        </w:r>
        <w:r w:rsidR="00983DBD" w:rsidRPr="00342169">
          <w:rPr>
            <w:rFonts w:ascii="Times New Roman" w:hAnsi="Times New Roman"/>
            <w:sz w:val="28"/>
            <w:szCs w:val="28"/>
          </w:rPr>
          <w:t>.</w:t>
        </w:r>
        <w:proofErr w:type="spellStart"/>
        <w:r w:rsidR="00983DBD" w:rsidRPr="00342169">
          <w:rPr>
            <w:rFonts w:ascii="Times New Roman" w:hAnsi="Times New Roman"/>
            <w:sz w:val="28"/>
            <w:szCs w:val="28"/>
            <w:lang w:val="en-US"/>
          </w:rPr>
          <w:t>bgu</w:t>
        </w:r>
        <w:proofErr w:type="spellEnd"/>
        <w:r w:rsidR="00983DBD" w:rsidRPr="00342169">
          <w:rPr>
            <w:rFonts w:ascii="Times New Roman" w:hAnsi="Times New Roman"/>
            <w:sz w:val="28"/>
            <w:szCs w:val="28"/>
          </w:rPr>
          <w:t>.</w:t>
        </w:r>
        <w:proofErr w:type="spellStart"/>
        <w:r w:rsidR="00983DBD" w:rsidRPr="00342169">
          <w:rPr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983DBD" w:rsidRPr="00342169">
        <w:rPr>
          <w:rFonts w:ascii="Times New Roman" w:hAnsi="Times New Roman"/>
          <w:sz w:val="28"/>
          <w:szCs w:val="28"/>
        </w:rPr>
        <w:t xml:space="preserve"> дополнительно.</w:t>
      </w:r>
    </w:p>
    <w:p w:rsidR="00983DBD" w:rsidRPr="00342169" w:rsidRDefault="00983DBD" w:rsidP="001047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bookmarkStart w:id="2" w:name="_Toc526322372"/>
      <w:r w:rsidRPr="00342169">
        <w:rPr>
          <w:rFonts w:ascii="Times New Roman" w:hAnsi="Times New Roman"/>
          <w:sz w:val="28"/>
          <w:szCs w:val="24"/>
        </w:rPr>
        <w:t>1</w:t>
      </w:r>
      <w:r w:rsidR="00460249" w:rsidRPr="00342169">
        <w:rPr>
          <w:rFonts w:ascii="Times New Roman" w:hAnsi="Times New Roman"/>
          <w:sz w:val="28"/>
          <w:szCs w:val="24"/>
        </w:rPr>
        <w:t>0</w:t>
      </w:r>
      <w:r w:rsidRPr="00342169">
        <w:rPr>
          <w:rFonts w:ascii="Times New Roman" w:hAnsi="Times New Roman"/>
          <w:sz w:val="28"/>
          <w:szCs w:val="24"/>
        </w:rPr>
        <w:t>. Университет объявляет прием на программы подготовки научных и научно-педагогических кадров в аспирантуре. Перечень научных специальностей для приема в Университет представлен в приложении № 1.</w:t>
      </w:r>
    </w:p>
    <w:p w:rsidR="00983DBD" w:rsidRPr="00C01EB7" w:rsidRDefault="00983DBD" w:rsidP="00C01EB7">
      <w:pPr>
        <w:pStyle w:val="1"/>
        <w:rPr>
          <w:sz w:val="28"/>
        </w:rPr>
      </w:pPr>
      <w:bookmarkStart w:id="3" w:name="_Toc51054611"/>
      <w:r w:rsidRPr="00C01EB7">
        <w:rPr>
          <w:sz w:val="28"/>
        </w:rPr>
        <w:t>2. Информирование о приеме на обучение</w:t>
      </w:r>
      <w:bookmarkEnd w:id="2"/>
      <w:bookmarkEnd w:id="3"/>
    </w:p>
    <w:p w:rsidR="00983DBD" w:rsidRPr="00342169" w:rsidRDefault="002C475B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</w:t>
      </w:r>
      <w:r w:rsidR="00460249" w:rsidRPr="00342169">
        <w:rPr>
          <w:rFonts w:ascii="Times New Roman" w:hAnsi="Times New Roman"/>
          <w:sz w:val="28"/>
          <w:szCs w:val="28"/>
        </w:rPr>
        <w:t>1</w:t>
      </w:r>
      <w:r w:rsidR="00983DBD" w:rsidRPr="00342169">
        <w:rPr>
          <w:rFonts w:ascii="Times New Roman" w:hAnsi="Times New Roman"/>
          <w:sz w:val="28"/>
          <w:szCs w:val="28"/>
        </w:rPr>
        <w:t>. Университет обязан ознакомить поступающего и (или) его родителей (законных представителей) с документами и информацией, указанными в части 2 статьи 55 Федерального закона № 273-ФЗ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83DBD" w:rsidRPr="00342169" w:rsidRDefault="002C475B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42169">
        <w:rPr>
          <w:rFonts w:ascii="Times New Roman" w:hAnsi="Times New Roman"/>
          <w:color w:val="000000"/>
          <w:sz w:val="28"/>
          <w:szCs w:val="28"/>
        </w:rPr>
        <w:t>1</w:t>
      </w:r>
      <w:r w:rsidR="00DC11EE" w:rsidRPr="00342169">
        <w:rPr>
          <w:rFonts w:ascii="Times New Roman" w:hAnsi="Times New Roman"/>
          <w:color w:val="000000"/>
          <w:sz w:val="28"/>
          <w:szCs w:val="28"/>
        </w:rPr>
        <w:t>2.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 В целях информирования о приеме на обучение Университет разме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lastRenderedPageBreak/>
        <w:t>щает на официальном сайте (</w:t>
      </w:r>
      <w:r w:rsidR="00983DBD" w:rsidRPr="00342169">
        <w:rPr>
          <w:rFonts w:ascii="Times New Roman" w:hAnsi="Times New Roman"/>
          <w:color w:val="000000"/>
          <w:sz w:val="28"/>
          <w:szCs w:val="28"/>
          <w:lang w:val="en-US"/>
        </w:rPr>
        <w:t>www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>.</w:t>
      </w:r>
      <w:r w:rsidR="00983DBD" w:rsidRPr="00342169">
        <w:rPr>
          <w:rFonts w:ascii="Times New Roman" w:hAnsi="Times New Roman"/>
          <w:color w:val="000000"/>
          <w:sz w:val="28"/>
          <w:szCs w:val="28"/>
          <w:lang w:val="en-US"/>
        </w:rPr>
        <w:t>bgu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>.</w:t>
      </w:r>
      <w:r w:rsidR="00983DBD" w:rsidRPr="00342169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>) в информационно-телекоммуникационной сети «Интернет» (далее – официальный сайт) следующую информацию: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42169">
        <w:rPr>
          <w:rFonts w:ascii="Times New Roman" w:hAnsi="Times New Roman"/>
          <w:color w:val="000000"/>
          <w:sz w:val="28"/>
          <w:szCs w:val="28"/>
        </w:rPr>
        <w:t xml:space="preserve">1) не позднее </w:t>
      </w:r>
      <w:r w:rsidR="00DB6B5E" w:rsidRPr="00342169">
        <w:rPr>
          <w:rFonts w:ascii="Times New Roman" w:hAnsi="Times New Roman"/>
          <w:color w:val="000000"/>
          <w:sz w:val="28"/>
          <w:szCs w:val="28"/>
        </w:rPr>
        <w:t>20</w:t>
      </w:r>
      <w:r w:rsidR="00F24E1A" w:rsidRPr="003421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B6B5E" w:rsidRPr="00342169">
        <w:rPr>
          <w:rFonts w:ascii="Times New Roman" w:hAnsi="Times New Roman"/>
          <w:color w:val="000000"/>
          <w:sz w:val="28"/>
          <w:szCs w:val="28"/>
        </w:rPr>
        <w:t>янва</w:t>
      </w:r>
      <w:r w:rsidR="00F24E1A" w:rsidRPr="00342169">
        <w:rPr>
          <w:rFonts w:ascii="Times New Roman" w:hAnsi="Times New Roman"/>
          <w:color w:val="000000"/>
          <w:sz w:val="28"/>
          <w:szCs w:val="28"/>
        </w:rPr>
        <w:t xml:space="preserve">ря </w:t>
      </w:r>
      <w:r w:rsidR="00DB6B5E" w:rsidRPr="00342169">
        <w:rPr>
          <w:rFonts w:ascii="Times New Roman" w:hAnsi="Times New Roman"/>
          <w:color w:val="000000"/>
          <w:sz w:val="28"/>
          <w:szCs w:val="28"/>
        </w:rPr>
        <w:t>года приема на обучение: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а) правила приема, утвержденные Университетом, в том числе: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- сроки проведения приема на обучение (за исключением сроков, указанных в </w:t>
      </w:r>
      <w:hyperlink w:anchor="P116" w:history="1">
        <w:r w:rsidRPr="00342169">
          <w:rPr>
            <w:rFonts w:ascii="Times New Roman" w:hAnsi="Times New Roman"/>
            <w:sz w:val="28"/>
            <w:szCs w:val="28"/>
          </w:rPr>
          <w:t>подпункте «б» подпункта 2</w:t>
        </w:r>
      </w:hyperlink>
      <w:r w:rsidRPr="00342169">
        <w:rPr>
          <w:rFonts w:ascii="Times New Roman" w:hAnsi="Times New Roman"/>
          <w:sz w:val="28"/>
          <w:szCs w:val="28"/>
        </w:rPr>
        <w:t xml:space="preserve"> настоящего пункта);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особенности проведения вступительных испытаний для инвалидов;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порядок подачи и рассмотрения апелляций по результатам вступительных испытаний;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перечень индивидуальных достижений поступающих, учитываемых при приеме на обучение, и порядок учета указанных достижений;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б) количество мест для приема на обучение по различным условиям поступления в рамках контрольных цифр (без указания целевой квоты);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в) перечень вступительных испытаний с указанием по каждому вступительному испытанию следующих сведений: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наименование вступительного испытания;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максимальное количество баллов;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минимальное количество баллов;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приоритетность вступительного испытания при ранжировании списков поступающих;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форма проведения вступительного испытания, языки, на которых осуществляется сдача вступительного испытания, программа вступительного испытания;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информация о проведении вступительного испытания очно и (или) с использованием дистанционных технологий;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г) информация о местах приема заявлений о приеме на обучение и прилагаемых к ним документов (далее соответственно – прием документов; документы, необходимые для поступления), о почтовых адресах для направления документов, необходимых для поступления, об электронных адресах для направления документов, необходимых для поступления, в электронной форме (если </w:t>
      </w:r>
      <w:r w:rsidR="00FE3446" w:rsidRPr="00342169">
        <w:rPr>
          <w:rFonts w:ascii="Times New Roman" w:hAnsi="Times New Roman"/>
          <w:sz w:val="28"/>
          <w:szCs w:val="28"/>
        </w:rPr>
        <w:t>университет</w:t>
      </w:r>
      <w:r w:rsidRPr="00342169">
        <w:rPr>
          <w:rFonts w:ascii="Times New Roman" w:hAnsi="Times New Roman"/>
          <w:sz w:val="28"/>
          <w:szCs w:val="28"/>
        </w:rPr>
        <w:t xml:space="preserve"> осуществляет прием документов в электронной форме посредством электронной почты);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д) информация о возможности подачи документов, необходимых для поступления, посредством федеральной государственной информационной системы «Единый портал государственных и муниципальных услуг (функций)» (далее – ЕПГУ) (в случае установления возможности использования </w:t>
      </w:r>
      <w:r w:rsidR="00DB6B5E" w:rsidRPr="00342169">
        <w:rPr>
          <w:rFonts w:ascii="Times New Roman" w:hAnsi="Times New Roman"/>
          <w:sz w:val="28"/>
          <w:szCs w:val="28"/>
        </w:rPr>
        <w:t>ЕПГУ</w:t>
      </w:r>
      <w:r w:rsidRPr="00342169">
        <w:rPr>
          <w:rFonts w:ascii="Times New Roman" w:hAnsi="Times New Roman"/>
          <w:sz w:val="28"/>
          <w:szCs w:val="28"/>
        </w:rPr>
        <w:t xml:space="preserve"> при приеме на обучение по программам аспирантуры);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е) образец договора об оказании платных образовательных услуг (при объявлении приема на места по договорам об оказании платных образовательных услуг);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ж) информация о наличии общежития(ий);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2) не позднее </w:t>
      </w:r>
      <w:r w:rsidR="00CA7659" w:rsidRPr="00342169">
        <w:rPr>
          <w:rFonts w:ascii="Times New Roman" w:hAnsi="Times New Roman"/>
          <w:sz w:val="28"/>
          <w:szCs w:val="28"/>
        </w:rPr>
        <w:t>10 апреля</w:t>
      </w:r>
      <w:r w:rsidR="00E32363" w:rsidRPr="00342169">
        <w:rPr>
          <w:rFonts w:ascii="Times New Roman" w:hAnsi="Times New Roman"/>
          <w:sz w:val="28"/>
          <w:szCs w:val="28"/>
        </w:rPr>
        <w:t xml:space="preserve"> </w:t>
      </w:r>
      <w:r w:rsidRPr="00342169">
        <w:rPr>
          <w:rFonts w:ascii="Times New Roman" w:hAnsi="Times New Roman"/>
          <w:sz w:val="28"/>
          <w:szCs w:val="28"/>
        </w:rPr>
        <w:t>202</w:t>
      </w:r>
      <w:r w:rsidR="007B315C" w:rsidRPr="00342169">
        <w:rPr>
          <w:rFonts w:ascii="Times New Roman" w:hAnsi="Times New Roman"/>
          <w:sz w:val="28"/>
          <w:szCs w:val="28"/>
        </w:rPr>
        <w:t>5</w:t>
      </w:r>
      <w:r w:rsidRPr="00342169">
        <w:rPr>
          <w:rFonts w:ascii="Times New Roman" w:hAnsi="Times New Roman"/>
          <w:sz w:val="28"/>
          <w:szCs w:val="28"/>
        </w:rPr>
        <w:t xml:space="preserve"> г.</w:t>
      </w:r>
      <w:r w:rsidR="003F7C31" w:rsidRPr="00342169">
        <w:rPr>
          <w:rFonts w:ascii="Times New Roman" w:hAnsi="Times New Roman"/>
          <w:sz w:val="28"/>
          <w:szCs w:val="28"/>
        </w:rPr>
        <w:t>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а) количество мест для приема на обучение в рамках контрольных цифр по различным условиям поступления, с указанием целевой квоты;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lastRenderedPageBreak/>
        <w:t xml:space="preserve">б) сроки зачисления (сроки размещения ранжированных списков поступающих на официальном сайте, завершения приема оригинала документа установленного образца или согласия на зачисление в соответствии с </w:t>
      </w:r>
      <w:hyperlink w:anchor="P249" w:history="1">
        <w:r w:rsidRPr="00342169">
          <w:rPr>
            <w:rFonts w:ascii="Times New Roman" w:hAnsi="Times New Roman"/>
            <w:sz w:val="28"/>
            <w:szCs w:val="28"/>
          </w:rPr>
          <w:t>пункт</w:t>
        </w:r>
        <w:r w:rsidR="00F60E28">
          <w:rPr>
            <w:rFonts w:ascii="Times New Roman" w:hAnsi="Times New Roman"/>
            <w:sz w:val="28"/>
            <w:szCs w:val="28"/>
          </w:rPr>
          <w:t>ами</w:t>
        </w:r>
        <w:r w:rsidRPr="00342169">
          <w:rPr>
            <w:rFonts w:ascii="Times New Roman" w:hAnsi="Times New Roman"/>
            <w:sz w:val="28"/>
            <w:szCs w:val="28"/>
          </w:rPr>
          <w:t xml:space="preserve"> </w:t>
        </w:r>
        <w:r w:rsidR="00F60E28">
          <w:rPr>
            <w:rFonts w:ascii="Times New Roman" w:hAnsi="Times New Roman"/>
            <w:sz w:val="28"/>
            <w:szCs w:val="28"/>
          </w:rPr>
          <w:t>72-73</w:t>
        </w:r>
      </w:hyperlink>
      <w:r w:rsidRPr="00342169">
        <w:rPr>
          <w:rFonts w:ascii="Times New Roman" w:hAnsi="Times New Roman"/>
          <w:sz w:val="28"/>
          <w:szCs w:val="28"/>
        </w:rPr>
        <w:t xml:space="preserve"> Правил), издания приказа (приказов) о зачислении);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в) информация о количестве мест в общежитиях для иногородних обучающихся;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3) не позднее чем за </w:t>
      </w:r>
      <w:r w:rsidR="00CA233C" w:rsidRPr="00342169">
        <w:rPr>
          <w:rFonts w:ascii="Times New Roman" w:hAnsi="Times New Roman"/>
          <w:sz w:val="28"/>
          <w:szCs w:val="28"/>
        </w:rPr>
        <w:t>2</w:t>
      </w:r>
      <w:r w:rsidRPr="00342169">
        <w:rPr>
          <w:rFonts w:ascii="Times New Roman" w:hAnsi="Times New Roman"/>
          <w:sz w:val="28"/>
          <w:szCs w:val="28"/>
        </w:rPr>
        <w:t xml:space="preserve"> месяц</w:t>
      </w:r>
      <w:r w:rsidR="00CA233C" w:rsidRPr="00342169">
        <w:rPr>
          <w:rFonts w:ascii="Times New Roman" w:hAnsi="Times New Roman"/>
          <w:sz w:val="28"/>
          <w:szCs w:val="28"/>
        </w:rPr>
        <w:t>а</w:t>
      </w:r>
      <w:r w:rsidR="001857E4" w:rsidRPr="00342169">
        <w:rPr>
          <w:rFonts w:ascii="Times New Roman" w:hAnsi="Times New Roman"/>
          <w:sz w:val="28"/>
          <w:szCs w:val="28"/>
        </w:rPr>
        <w:t xml:space="preserve"> до начала приема документов</w:t>
      </w:r>
      <w:r w:rsidRPr="00342169">
        <w:rPr>
          <w:rFonts w:ascii="Times New Roman" w:hAnsi="Times New Roman"/>
          <w:sz w:val="28"/>
          <w:szCs w:val="28"/>
        </w:rPr>
        <w:t xml:space="preserve"> на места по договорам об оказании платных образовательных услуг – количество указанных мест;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4) не позднее чем за 14 календарных дней до начала вступительных испытаний - расписание вступительных испытаний.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Университет обеспечивает доступность указанной информации для пользователей официального сайта в период с даты ее размещения до дня завершения приема на обучение включительно.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Помимо официального сайта Университет может размещать указанную информацию в свободном доступе иными способами, определяемыми самостоятельно.</w:t>
      </w:r>
    </w:p>
    <w:p w:rsidR="00983DBD" w:rsidRPr="00342169" w:rsidRDefault="002C475B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</w:t>
      </w:r>
      <w:r w:rsidR="00460249" w:rsidRPr="00342169">
        <w:rPr>
          <w:rFonts w:ascii="Times New Roman" w:hAnsi="Times New Roman"/>
          <w:sz w:val="28"/>
          <w:szCs w:val="28"/>
        </w:rPr>
        <w:t>3</w:t>
      </w:r>
      <w:r w:rsidR="00983DBD" w:rsidRPr="00342169">
        <w:rPr>
          <w:rFonts w:ascii="Times New Roman" w:hAnsi="Times New Roman"/>
          <w:sz w:val="28"/>
          <w:szCs w:val="28"/>
        </w:rPr>
        <w:t>. Университет обеспечивает функционирование телефонных линий и раздела официального сайта для ответов на обращения, связанные с приемом на обучение.</w:t>
      </w:r>
    </w:p>
    <w:p w:rsidR="00983DBD" w:rsidRPr="00342169" w:rsidRDefault="002C475B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</w:t>
      </w:r>
      <w:r w:rsidR="00460249" w:rsidRPr="00342169">
        <w:rPr>
          <w:rFonts w:ascii="Times New Roman" w:hAnsi="Times New Roman"/>
          <w:sz w:val="28"/>
          <w:szCs w:val="28"/>
        </w:rPr>
        <w:t>4</w:t>
      </w:r>
      <w:r w:rsidR="00983DBD" w:rsidRPr="00342169">
        <w:rPr>
          <w:rFonts w:ascii="Times New Roman" w:hAnsi="Times New Roman"/>
          <w:sz w:val="28"/>
          <w:szCs w:val="28"/>
        </w:rPr>
        <w:t xml:space="preserve">. В период со дня начала приема документов до начала зачисления на официальном сайте размещаются и ежедневно обновляются информация о количестве поданных заявлений о приеме и списки лиц, подавших документы, необходимые для поступления (далее – лица, подавшие документы), по каждому конкурсу: на места в пределах целевой квоты, на основные места в рамках контрольных цифр, на места по договорам об оказании платных образовательных услуг. </w:t>
      </w:r>
    </w:p>
    <w:p w:rsidR="00983DBD" w:rsidRPr="00C01EB7" w:rsidRDefault="00983DBD" w:rsidP="00C01EB7">
      <w:pPr>
        <w:pStyle w:val="1"/>
        <w:rPr>
          <w:sz w:val="28"/>
        </w:rPr>
      </w:pPr>
      <w:bookmarkStart w:id="4" w:name="_Toc526322373"/>
      <w:bookmarkStart w:id="5" w:name="_Toc51054612"/>
      <w:r w:rsidRPr="00C01EB7">
        <w:rPr>
          <w:sz w:val="28"/>
        </w:rPr>
        <w:t xml:space="preserve">3. Прием </w:t>
      </w:r>
      <w:r w:rsidR="00AE77C7" w:rsidRPr="00C01EB7">
        <w:rPr>
          <w:sz w:val="28"/>
        </w:rPr>
        <w:t xml:space="preserve">заявлений и </w:t>
      </w:r>
      <w:r w:rsidRPr="00C01EB7">
        <w:rPr>
          <w:sz w:val="28"/>
        </w:rPr>
        <w:t>документов</w:t>
      </w:r>
      <w:bookmarkEnd w:id="4"/>
      <w:bookmarkEnd w:id="5"/>
    </w:p>
    <w:p w:rsidR="00983DBD" w:rsidRPr="00342169" w:rsidRDefault="002C475B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15</w:t>
      </w:r>
      <w:r w:rsidR="00983DBD" w:rsidRPr="00342169">
        <w:rPr>
          <w:rFonts w:ascii="Times New Roman" w:hAnsi="Times New Roman"/>
          <w:sz w:val="28"/>
          <w:szCs w:val="28"/>
        </w:rPr>
        <w:t>. Организационное обеспечение проведения приема на обучение осуществляется приемной комисс</w:t>
      </w:r>
      <w:r w:rsidR="00460249" w:rsidRPr="00342169">
        <w:rPr>
          <w:rFonts w:ascii="Times New Roman" w:hAnsi="Times New Roman"/>
          <w:sz w:val="28"/>
          <w:szCs w:val="28"/>
        </w:rPr>
        <w:t>ией, создаваемой Университетом и действующей на основании положения, утверждаемого Университетом.</w:t>
      </w:r>
    </w:p>
    <w:p w:rsidR="00983DBD" w:rsidRPr="00342169" w:rsidRDefault="002C475B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16</w:t>
      </w:r>
      <w:r w:rsidR="00983DBD" w:rsidRPr="00342169">
        <w:rPr>
          <w:rFonts w:ascii="Times New Roman" w:hAnsi="Times New Roman"/>
          <w:sz w:val="28"/>
          <w:szCs w:val="28"/>
        </w:rPr>
        <w:t xml:space="preserve">. Для поступления на обучение поступающий подает заявление о приеме на обучение с приложением необходимых документов (далее – документы, необходимые для поступления).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Университет принимает от поступающего документы, необходимые для поступления, при представлении заявления о согласии на обработку его персональных данных, которое содержит в том числе согласие на обработку персональных данных, разрешенных поступающим для распространения (раскрытия неопределенному кругу лиц), даваемое в соответствии со </w:t>
      </w:r>
      <w:hyperlink r:id="rId10" w:history="1">
        <w:r w:rsidRPr="00342169">
          <w:rPr>
            <w:rFonts w:ascii="Times New Roman" w:hAnsi="Times New Roman"/>
            <w:sz w:val="28"/>
            <w:szCs w:val="28"/>
          </w:rPr>
          <w:t>статьей 10.1</w:t>
        </w:r>
      </w:hyperlink>
      <w:r w:rsidRPr="00342169">
        <w:rPr>
          <w:rFonts w:ascii="Times New Roman" w:hAnsi="Times New Roman"/>
          <w:sz w:val="28"/>
          <w:szCs w:val="28"/>
        </w:rPr>
        <w:t xml:space="preserve"> Федерального закона от 27</w:t>
      </w:r>
      <w:r w:rsidR="00E32363" w:rsidRPr="00342169">
        <w:rPr>
          <w:rFonts w:ascii="Times New Roman" w:hAnsi="Times New Roman"/>
          <w:sz w:val="28"/>
          <w:szCs w:val="28"/>
        </w:rPr>
        <w:t xml:space="preserve"> июля </w:t>
      </w:r>
      <w:r w:rsidRPr="00342169">
        <w:rPr>
          <w:rFonts w:ascii="Times New Roman" w:hAnsi="Times New Roman"/>
          <w:sz w:val="28"/>
          <w:szCs w:val="28"/>
        </w:rPr>
        <w:t>2006 г. № 152-ФЗ «О персональных данных».</w:t>
      </w:r>
    </w:p>
    <w:p w:rsidR="00AE77C7" w:rsidRPr="00C01EB7" w:rsidRDefault="00AE77C7" w:rsidP="00AE77C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C01EB7">
        <w:rPr>
          <w:rFonts w:ascii="Times New Roman" w:hAnsi="Times New Roman" w:cs="Times New Roman"/>
          <w:sz w:val="28"/>
        </w:rPr>
        <w:t>17. Поступающий на обучение подает:</w:t>
      </w:r>
    </w:p>
    <w:p w:rsidR="00AE77C7" w:rsidRPr="00C01EB7" w:rsidRDefault="00AE77C7" w:rsidP="00AE77C7">
      <w:pPr>
        <w:pStyle w:val="ConsPlusNormal"/>
        <w:ind w:firstLine="539"/>
        <w:jc w:val="both"/>
        <w:rPr>
          <w:rFonts w:ascii="Times New Roman" w:hAnsi="Times New Roman" w:cs="Times New Roman"/>
          <w:sz w:val="28"/>
        </w:rPr>
      </w:pPr>
      <w:r w:rsidRPr="00C01EB7">
        <w:rPr>
          <w:rFonts w:ascii="Times New Roman" w:hAnsi="Times New Roman" w:cs="Times New Roman"/>
          <w:sz w:val="28"/>
        </w:rPr>
        <w:t>одно заявление о приеме на места в рамках контрольных цифр приема (если он хочет поступать на указанные места);</w:t>
      </w:r>
    </w:p>
    <w:p w:rsidR="00AE77C7" w:rsidRPr="00C01EB7" w:rsidRDefault="00AE77C7" w:rsidP="00AE77C7">
      <w:pPr>
        <w:pStyle w:val="ConsPlusNormal"/>
        <w:ind w:firstLine="539"/>
        <w:jc w:val="both"/>
        <w:rPr>
          <w:rFonts w:ascii="Times New Roman" w:hAnsi="Times New Roman" w:cs="Times New Roman"/>
          <w:sz w:val="28"/>
        </w:rPr>
      </w:pPr>
      <w:r w:rsidRPr="00C01EB7">
        <w:rPr>
          <w:rFonts w:ascii="Times New Roman" w:hAnsi="Times New Roman" w:cs="Times New Roman"/>
          <w:sz w:val="28"/>
        </w:rPr>
        <w:t>одно заявление о приеме на платные места (если он хочет поступать на указанные места).</w:t>
      </w:r>
    </w:p>
    <w:p w:rsidR="00983DBD" w:rsidRPr="00342169" w:rsidRDefault="00983DBD" w:rsidP="00983D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lastRenderedPageBreak/>
        <w:t>Заключение договора об оказании платных образовательных услуг возможно на одно направление и на одну форму обучения с возможностью внесения изменений до издания приказа о зачислении. Порядок приема обучающихся на места по договорам об оказании платных образовательных услуг представлен в приложении № 2.</w:t>
      </w:r>
    </w:p>
    <w:p w:rsidR="00AE77C7" w:rsidRPr="00342169" w:rsidRDefault="00AE77C7" w:rsidP="00F857D9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18. В заявлении о приеме поступающий указывает конкурсные группы, по которым он хочет быть зачисленным в Университет, и приоритеты зачисления по каждой конкурсной группе (далее - приоритеты зачисления).</w:t>
      </w:r>
    </w:p>
    <w:p w:rsidR="00AE77C7" w:rsidRPr="00342169" w:rsidRDefault="00AE77C7" w:rsidP="00F857D9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Поступающий указывает следующие приоритеты зачисления:</w:t>
      </w:r>
    </w:p>
    <w:p w:rsidR="00AE77C7" w:rsidRPr="00342169" w:rsidRDefault="00AE77C7" w:rsidP="00F857D9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1) для поступления на места в рамках контрольных цифр приема:</w:t>
      </w:r>
    </w:p>
    <w:p w:rsidR="00AE77C7" w:rsidRPr="00342169" w:rsidRDefault="00AE77C7" w:rsidP="00F857D9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приоритет зачисления на места в пределах целевой квоты (далее - приоритет целевой квоты);</w:t>
      </w:r>
    </w:p>
    <w:p w:rsidR="00AE77C7" w:rsidRPr="00342169" w:rsidRDefault="00AE77C7" w:rsidP="00F857D9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приоритет зачисления на основные бюджетные места (далее - приоритет основных бюджетных мест);</w:t>
      </w:r>
    </w:p>
    <w:p w:rsidR="00AE77C7" w:rsidRPr="00342169" w:rsidRDefault="00AE77C7" w:rsidP="00F857D9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2) для поступления на платные места - приоритет зачисления на платные места.</w:t>
      </w:r>
    </w:p>
    <w:p w:rsidR="00AE77C7" w:rsidRPr="00342169" w:rsidRDefault="00AE77C7" w:rsidP="00F857D9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Приоритеты зачисления обозначаются порядковыми номерами (целыми числами, начиная с единицы). Высота приоритетов зачисления (приоритетность зачисления) уменьшается с возрастанием указанных номеров.</w:t>
      </w:r>
    </w:p>
    <w:p w:rsidR="00AE77C7" w:rsidRPr="00342169" w:rsidRDefault="00AE77C7" w:rsidP="00F857D9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Поступающий указывает отдельную последовательность приоритетов зачисления на места в рамках контрольных цифр приема и отдельную последовательность приоритетов зачисления на платные места.</w:t>
      </w:r>
    </w:p>
    <w:p w:rsidR="00C655C4" w:rsidRPr="00342169" w:rsidRDefault="002C475B" w:rsidP="00F857D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F857D9" w:rsidRPr="00342169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983DBD" w:rsidRPr="0034216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655C4" w:rsidRPr="00342169">
        <w:rPr>
          <w:rFonts w:ascii="Times New Roman" w:hAnsi="Times New Roman"/>
          <w:color w:val="000000" w:themeColor="text1"/>
          <w:sz w:val="28"/>
          <w:szCs w:val="28"/>
        </w:rPr>
        <w:t xml:space="preserve"> В заявлении о приеме поступающий заверяет личной подписью следующие факты (при подаче заявления о приеме в электронной форме посредством электронной информационной системы организации или посредством ЕПГУ подтверждение указанных фактов осуществляется посредством внесения в заявление о приеме соответствующей отметки):</w:t>
      </w:r>
    </w:p>
    <w:p w:rsidR="00C655C4" w:rsidRPr="00342169" w:rsidRDefault="00C655C4" w:rsidP="00F857D9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1) ознакомление поступающего с информацией о необходимости указания в заявлении о приеме достоверных сведений и представления подлинных документов;</w:t>
      </w:r>
    </w:p>
    <w:p w:rsidR="00C655C4" w:rsidRPr="00342169" w:rsidRDefault="00C655C4" w:rsidP="00F857D9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ознакомление поступающего с правилами приема на обучение, утвержденными Университетом, а также с документами и информацией, указанными в </w:t>
      </w:r>
      <w:hyperlink r:id="rId11">
        <w:r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части 2 статьи 55</w:t>
        </w:r>
      </w:hyperlink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</w:t>
      </w:r>
      <w:r w:rsidR="00C204A8"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273-ФЗ;</w:t>
      </w:r>
    </w:p>
    <w:p w:rsidR="00C655C4" w:rsidRPr="00342169" w:rsidRDefault="00C655C4" w:rsidP="00F857D9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3) при поступлении на обучение на места в рамках контрольных цифр приема - получение соответствующего высшего образования впервые (отсутствие у поступающего диплома об окончании аспирантуры (адъюнктуры), свидетельства об окончании аспирантуры (адъюнктуры), диплома кандидата наук),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образования.</w:t>
      </w:r>
    </w:p>
    <w:p w:rsidR="00983DBD" w:rsidRPr="00342169" w:rsidRDefault="00F857D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983DBD" w:rsidRPr="00342169">
        <w:rPr>
          <w:rFonts w:ascii="Times New Roman" w:hAnsi="Times New Roman"/>
          <w:color w:val="000000" w:themeColor="text1"/>
          <w:sz w:val="28"/>
          <w:szCs w:val="28"/>
        </w:rPr>
        <w:t>. В заявлении о приеме на обучение поступающий указывает: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color w:val="000000" w:themeColor="text1"/>
          <w:sz w:val="28"/>
          <w:szCs w:val="28"/>
        </w:rPr>
        <w:t xml:space="preserve">1) фамилию, имя, отчество </w:t>
      </w:r>
      <w:r w:rsidRPr="00342169">
        <w:rPr>
          <w:rFonts w:ascii="Times New Roman" w:hAnsi="Times New Roman"/>
          <w:sz w:val="28"/>
          <w:szCs w:val="28"/>
        </w:rPr>
        <w:t>(при наличии);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2) дату рождения;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3) сведения о гражданстве (отсутствии гражданства);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lastRenderedPageBreak/>
        <w:t>4) реквизиты документа, удостоверяющего личность (в том числе указание, когда и кем выдан документ);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5) 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(далее – страховой номер индивидуального лицевого счета) (при наличии).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6) сведения о документе установленного образца;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7) условия поступления, указанные в пункте 8 Правил, по которым поступающий намерен поступать на обучение, с указанием приоритетности зачисления по различным условиям поступления;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8) язык, на котором поступающий намерен сдавать вступительные испытания (в случае, если Университет установил возможность сдавать вступительные испытания на различных языках);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9) сведения о необходимости создания для поступающего специальных условий при проведении вступительных испытаний в связи с его инвалидностью (с указанием перечня вступительных испытаний и специальных условий);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10) сведения о наличии или отсутствии у поступающего индивидуальных достижений, результаты которых учитываются при приеме на обучение в соответствии с Правилами;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11) сведения о наличии или отсутствии у поступающего потребности в предоставлении места для проживания в общежитии в период обучения;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12) почтовый адрес и адрес электронной почты (по желанию поступающего);</w:t>
      </w:r>
    </w:p>
    <w:p w:rsidR="00983DBD" w:rsidRPr="00342169" w:rsidRDefault="00F857D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21</w:t>
      </w:r>
      <w:r w:rsidR="00983DBD" w:rsidRPr="00342169">
        <w:rPr>
          <w:rFonts w:ascii="Times New Roman" w:hAnsi="Times New Roman"/>
          <w:sz w:val="28"/>
          <w:szCs w:val="28"/>
        </w:rPr>
        <w:t>. При подаче заявления о приеме поступающий представляет: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41"/>
      <w:bookmarkEnd w:id="6"/>
      <w:r w:rsidRPr="00342169">
        <w:rPr>
          <w:rFonts w:ascii="Times New Roman" w:hAnsi="Times New Roman" w:cs="Times New Roman"/>
          <w:sz w:val="28"/>
          <w:szCs w:val="28"/>
        </w:rPr>
        <w:t>1) документ (документы), удостоверяющий личность, гражданство (в том числе может представить паспорт гражданина Российской Федерации, удостоверяющий личность гражданина Российской Федерации за пределами территории Российской Федерации) (представляется одновременно с заявлением о приеме);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2) документ об образовании (представляется не позднее дня завершения приема заявлений о согласии на зачисление).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Поступающий может представить один или несколько документов об образовании.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 xml:space="preserve">Документ иностранного государства об образовании представляется со свидетельством о признании иностранного образования, за исключением случаев, в которых в соответствии с законодательством Российской Федерации и (или) международным договором не требуется признание иностранного образования. Свидетельство о признании иностранного образования представляется не позднее срока завершения представления согласия на зачисление (на места в рамках контрольных цифр приема) или не позднее дня завершения заключения договоров (на платные места) согласно </w:t>
      </w:r>
      <w:hyperlink w:anchor="P265">
        <w:r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пунктам </w:t>
        </w:r>
        <w:r w:rsidR="00C204A8"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>72</w:t>
        </w:r>
      </w:hyperlink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w:anchor="P269">
        <w:r w:rsidR="00C204A8"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>73</w:t>
        </w:r>
      </w:hyperlink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C204A8"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равил</w:t>
      </w:r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3) документ, подтверждающий регистрацию в системе индивидуального (персонифицированного) учета (представляется одновременно с заявлением о приеме, при наличии);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4) заявление о согласии на обработку персональных данных (представляется одновременно с заявлением о приеме);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lastRenderedPageBreak/>
        <w:t>5) при необходимости создания специальных условий для сдачи вступительных испытаний - документ, подтверждающий инвалидность или ограниченные возможности здоровья на день его представления (далее - документ об ОВЗ) (представляется одновременно с заявлением о приеме или в более поздний срок, но не позднее дня завершения приема заявлений и документов; для создания специальных условий для сдачи вступительных испытаний документ об ОВЗ должен быть представлен не позднее, чем за 10 дней до дня проведения вступительного испытания);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6) документы, подтверждающие индивидуальные достижения, которые учитываются при приеме на обучение (представляются по усмотрению поступающего не позднее дня завершения приема заявлений и документов);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 xml:space="preserve">7) документы, указанные в </w:t>
      </w:r>
      <w:hyperlink w:anchor="P447">
        <w:r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пунктах </w:t>
        </w:r>
        <w:r w:rsidR="00C204A8"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>115</w:t>
        </w:r>
      </w:hyperlink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w:anchor="P449">
        <w:r w:rsidR="00C204A8"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>117</w:t>
        </w:r>
      </w:hyperlink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2169">
        <w:rPr>
          <w:rFonts w:ascii="Times New Roman" w:hAnsi="Times New Roman" w:cs="Times New Roman"/>
          <w:sz w:val="28"/>
          <w:szCs w:val="28"/>
        </w:rPr>
        <w:t xml:space="preserve"> П</w:t>
      </w:r>
      <w:r w:rsidR="003B2C1D" w:rsidRPr="00342169">
        <w:rPr>
          <w:rFonts w:ascii="Times New Roman" w:hAnsi="Times New Roman" w:cs="Times New Roman"/>
          <w:sz w:val="28"/>
          <w:szCs w:val="28"/>
        </w:rPr>
        <w:t>равил</w:t>
      </w:r>
      <w:r w:rsidRPr="00342169">
        <w:rPr>
          <w:rFonts w:ascii="Times New Roman" w:hAnsi="Times New Roman" w:cs="Times New Roman"/>
          <w:sz w:val="28"/>
          <w:szCs w:val="28"/>
        </w:rPr>
        <w:t xml:space="preserve"> (представляются не позднее дня завершения приема заявлений и документов);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8) иные документы (представляются по усмотрению поступающего не позднее дня завершения приема заявлений и документов);</w:t>
      </w:r>
    </w:p>
    <w:p w:rsidR="00776451" w:rsidRPr="00342169" w:rsidRDefault="00776451" w:rsidP="003B2C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9) две фотографии поступающего (размером 3*4 см., цветные матовые).</w:t>
      </w:r>
    </w:p>
    <w:p w:rsidR="00ED224C" w:rsidRPr="00342169" w:rsidRDefault="002C475B" w:rsidP="00F857D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2</w:t>
      </w:r>
      <w:r w:rsidR="00F857D9" w:rsidRPr="00342169">
        <w:rPr>
          <w:rFonts w:ascii="Times New Roman" w:hAnsi="Times New Roman" w:cs="Times New Roman"/>
          <w:sz w:val="28"/>
          <w:szCs w:val="28"/>
        </w:rPr>
        <w:t>2</w:t>
      </w:r>
      <w:r w:rsidR="00983DBD" w:rsidRPr="00342169">
        <w:rPr>
          <w:rFonts w:ascii="Times New Roman" w:hAnsi="Times New Roman" w:cs="Times New Roman"/>
          <w:sz w:val="28"/>
          <w:szCs w:val="28"/>
        </w:rPr>
        <w:t xml:space="preserve">. </w:t>
      </w:r>
      <w:r w:rsidR="00ED224C" w:rsidRPr="00342169">
        <w:rPr>
          <w:rFonts w:ascii="Times New Roman" w:hAnsi="Times New Roman" w:cs="Times New Roman"/>
          <w:sz w:val="28"/>
          <w:szCs w:val="28"/>
        </w:rPr>
        <w:t>Документы, необходимые для поступления, представляются в виде оригиналов или копий (электронных образов) без представления оригиналов. Заверение указанных копий (электронных образов) не требуется.</w:t>
      </w:r>
    </w:p>
    <w:p w:rsidR="00776451" w:rsidRPr="00342169" w:rsidRDefault="00776451" w:rsidP="00F857D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При подаче заявления о приеме посредством ЕПГУ:</w:t>
      </w:r>
    </w:p>
    <w:p w:rsidR="00776451" w:rsidRPr="00342169" w:rsidRDefault="00776451" w:rsidP="00F857D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 xml:space="preserve">документ, необходимый для поступления, представляется поступающим в виде электронного образа посредством электронной информационной системы организации или представляется поступающим в </w:t>
      </w:r>
      <w:r w:rsidR="003B2C1D" w:rsidRPr="00342169">
        <w:rPr>
          <w:rFonts w:ascii="Times New Roman" w:hAnsi="Times New Roman" w:cs="Times New Roman"/>
          <w:sz w:val="28"/>
          <w:szCs w:val="28"/>
        </w:rPr>
        <w:t>Университет</w:t>
      </w:r>
      <w:r w:rsidRPr="00342169">
        <w:rPr>
          <w:rFonts w:ascii="Times New Roman" w:hAnsi="Times New Roman" w:cs="Times New Roman"/>
          <w:sz w:val="28"/>
          <w:szCs w:val="28"/>
        </w:rPr>
        <w:t xml:space="preserve"> в виде оригинала или копии, за исключением документа, удостоверяющего личность, гражданство, документа, подтверждающего регистрацию в системе индивидуального (персонифицированного) учета, документа об образовании;</w:t>
      </w:r>
    </w:p>
    <w:p w:rsidR="00776451" w:rsidRPr="00342169" w:rsidRDefault="00776451" w:rsidP="00F857D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документ, удостоверяющий личность, гражданство, документ, подтверждающий регистрацию в системе индивидуального (персонифицированного) учета, считается представленным в копии, если информация о таком документе подтверждена сведениями, имеющимися на ЕПГУ или в иных государственных информационных системах;</w:t>
      </w:r>
    </w:p>
    <w:p w:rsidR="00776451" w:rsidRPr="00342169" w:rsidRDefault="00776451" w:rsidP="00F857D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 xml:space="preserve">документ об образовании считается представленным в копии, если информация об указанном документе подтверждена сведениями, имеющимися в федеральной информационной системе </w:t>
      </w:r>
      <w:r w:rsidR="00C204A8" w:rsidRPr="00342169">
        <w:rPr>
          <w:rFonts w:ascii="Times New Roman" w:hAnsi="Times New Roman" w:cs="Times New Roman"/>
          <w:sz w:val="28"/>
          <w:szCs w:val="28"/>
        </w:rPr>
        <w:t>«</w:t>
      </w:r>
      <w:r w:rsidRPr="00342169">
        <w:rPr>
          <w:rFonts w:ascii="Times New Roman" w:hAnsi="Times New Roman" w:cs="Times New Roman"/>
          <w:sz w:val="28"/>
          <w:szCs w:val="28"/>
        </w:rPr>
        <w:t>Федеральный реестр сведений о документах об образовании и (или) о квали</w:t>
      </w:r>
      <w:r w:rsidR="00C204A8" w:rsidRPr="00342169">
        <w:rPr>
          <w:rFonts w:ascii="Times New Roman" w:hAnsi="Times New Roman" w:cs="Times New Roman"/>
          <w:sz w:val="28"/>
          <w:szCs w:val="28"/>
        </w:rPr>
        <w:t xml:space="preserve">фикации, документах об обучении» </w:t>
      </w:r>
      <w:r w:rsidRPr="00342169">
        <w:rPr>
          <w:rFonts w:ascii="Times New Roman" w:hAnsi="Times New Roman" w:cs="Times New Roman"/>
          <w:sz w:val="28"/>
          <w:szCs w:val="28"/>
        </w:rPr>
        <w:t xml:space="preserve">(далее - ФРДО). </w:t>
      </w:r>
      <w:r w:rsidR="003B2C1D" w:rsidRPr="00342169">
        <w:rPr>
          <w:rFonts w:ascii="Times New Roman" w:hAnsi="Times New Roman" w:cs="Times New Roman"/>
          <w:sz w:val="28"/>
          <w:szCs w:val="28"/>
        </w:rPr>
        <w:t>Университет вправе</w:t>
      </w:r>
      <w:r w:rsidRPr="00342169">
        <w:rPr>
          <w:rFonts w:ascii="Times New Roman" w:hAnsi="Times New Roman" w:cs="Times New Roman"/>
          <w:sz w:val="28"/>
          <w:szCs w:val="28"/>
        </w:rPr>
        <w:t xml:space="preserve"> </w:t>
      </w:r>
      <w:r w:rsidR="003B2C1D" w:rsidRPr="00342169">
        <w:rPr>
          <w:rFonts w:ascii="Times New Roman" w:hAnsi="Times New Roman" w:cs="Times New Roman"/>
          <w:sz w:val="28"/>
          <w:szCs w:val="28"/>
        </w:rPr>
        <w:t>запросить</w:t>
      </w:r>
      <w:r w:rsidRPr="00342169">
        <w:rPr>
          <w:rFonts w:ascii="Times New Roman" w:hAnsi="Times New Roman" w:cs="Times New Roman"/>
          <w:sz w:val="28"/>
          <w:szCs w:val="28"/>
        </w:rPr>
        <w:t xml:space="preserve"> представления поступающим оригинала или копии (электронного образа) документа об образовании (в дополнение к подтверждению информации об указанном документе сведениями, имеющимися в ФРДО);</w:t>
      </w:r>
    </w:p>
    <w:p w:rsidR="00776451" w:rsidRPr="00342169" w:rsidRDefault="00776451" w:rsidP="00F857D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 xml:space="preserve">в случае если информация о документе, удостоверяющем личность, гражданство, документе, подтверждающем регистрацию в системе индивидуального (персонифицированного) учета, документе об образовании не подтверждена сведениями, имеющимися на ЕПГУ или в иных государственных информационных системах (в том числе в ФРДО), поступающий представляет документ в виде </w:t>
      </w:r>
      <w:r w:rsidRPr="00342169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электронного образа посредством электронной информационной системы </w:t>
      </w:r>
      <w:r w:rsidR="003B2C1D" w:rsidRPr="00342169">
        <w:rPr>
          <w:rFonts w:ascii="Times New Roman" w:hAnsi="Times New Roman" w:cs="Times New Roman"/>
          <w:sz w:val="28"/>
          <w:szCs w:val="28"/>
        </w:rPr>
        <w:t>Университета</w:t>
      </w:r>
      <w:r w:rsidRPr="00342169">
        <w:rPr>
          <w:rFonts w:ascii="Times New Roman" w:hAnsi="Times New Roman" w:cs="Times New Roman"/>
          <w:sz w:val="28"/>
          <w:szCs w:val="28"/>
        </w:rPr>
        <w:t xml:space="preserve"> или представляет в </w:t>
      </w:r>
      <w:r w:rsidR="003B2C1D" w:rsidRPr="00342169">
        <w:rPr>
          <w:rFonts w:ascii="Times New Roman" w:hAnsi="Times New Roman" w:cs="Times New Roman"/>
          <w:sz w:val="28"/>
          <w:szCs w:val="28"/>
        </w:rPr>
        <w:t>Университет</w:t>
      </w:r>
      <w:r w:rsidRPr="00342169">
        <w:rPr>
          <w:rFonts w:ascii="Times New Roman" w:hAnsi="Times New Roman" w:cs="Times New Roman"/>
          <w:sz w:val="28"/>
          <w:szCs w:val="28"/>
        </w:rPr>
        <w:t xml:space="preserve"> в виде оригинала или копии.</w:t>
      </w:r>
    </w:p>
    <w:p w:rsidR="00053545" w:rsidRPr="00342169" w:rsidRDefault="002C475B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</w:t>
      </w:r>
      <w:r w:rsidR="00F857D9" w:rsidRPr="00342169">
        <w:rPr>
          <w:rFonts w:ascii="Times New Roman" w:hAnsi="Times New Roman"/>
          <w:sz w:val="28"/>
          <w:szCs w:val="28"/>
        </w:rPr>
        <w:t>3</w:t>
      </w:r>
      <w:r w:rsidR="00983DBD" w:rsidRPr="00342169">
        <w:rPr>
          <w:rFonts w:ascii="Times New Roman" w:hAnsi="Times New Roman"/>
          <w:sz w:val="28"/>
          <w:szCs w:val="28"/>
        </w:rPr>
        <w:t xml:space="preserve">. </w:t>
      </w:r>
      <w:r w:rsidR="00053545" w:rsidRPr="00342169">
        <w:rPr>
          <w:rFonts w:ascii="Times New Roman" w:hAnsi="Times New Roman"/>
          <w:sz w:val="28"/>
          <w:szCs w:val="28"/>
        </w:rPr>
        <w:t>Поступающий может внести изменения в заявление о приеме, включая изменение конкурсных групп (в том числе дополнение, исключение конкурсных групп), изменение приоритетов зачисления. Изменение приоритетов зачисления на ЕПГУ осуществляется не чаще чем один раз в 2 часа. Указанные изменения вносятся не позднее дня завершения приема заявлений и документов.</w:t>
      </w:r>
    </w:p>
    <w:p w:rsidR="00F857D9" w:rsidRPr="00342169" w:rsidRDefault="00F857D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24. Заявление о приеме представляется на русском языке.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Документы, выполненные на иностранном языке, должны быть переведены на русский язык, если иное не предусмотрено международным договором Российской Федерации.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Документы, полученные в иностранном государстве, должны быть легализованы, если иное не предусмотрено международным договором Российской Федерации или законодательством Российской Федерации.</w:t>
      </w:r>
    </w:p>
    <w:p w:rsidR="00983DBD" w:rsidRPr="00342169" w:rsidRDefault="002C475B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</w:t>
      </w:r>
      <w:r w:rsidR="00F857D9" w:rsidRPr="00342169">
        <w:rPr>
          <w:rFonts w:ascii="Times New Roman" w:hAnsi="Times New Roman"/>
          <w:sz w:val="28"/>
          <w:szCs w:val="28"/>
        </w:rPr>
        <w:t>5</w:t>
      </w:r>
      <w:r w:rsidR="00983DBD" w:rsidRPr="00342169">
        <w:rPr>
          <w:rFonts w:ascii="Times New Roman" w:hAnsi="Times New Roman"/>
          <w:sz w:val="28"/>
          <w:szCs w:val="28"/>
        </w:rPr>
        <w:t>. Документы, необходимые для поступления, представляются (направляются) поступающим в Университет одним из следующих способов: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1) представляются в Университет лично поступающим;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2) направляются </w:t>
      </w:r>
      <w:r w:rsidRPr="00342169">
        <w:rPr>
          <w:rFonts w:ascii="Times New Roman" w:hAnsi="Times New Roman"/>
          <w:color w:val="000000"/>
          <w:sz w:val="28"/>
          <w:szCs w:val="28"/>
        </w:rPr>
        <w:t xml:space="preserve">в Университет </w:t>
      </w:r>
      <w:r w:rsidRPr="00342169">
        <w:rPr>
          <w:rFonts w:ascii="Times New Roman" w:hAnsi="Times New Roman"/>
          <w:sz w:val="28"/>
          <w:szCs w:val="28"/>
        </w:rPr>
        <w:t>через операторов почтовой связи общего пользования;</w:t>
      </w:r>
    </w:p>
    <w:p w:rsidR="00F914B8" w:rsidRPr="00342169" w:rsidRDefault="00983DBD" w:rsidP="00F914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3) направляются в Университет в электронной форме посредством электронной информационной системы Университета – сервиса online-прием заявлений на официальном сайте Университета</w:t>
      </w:r>
      <w:r w:rsidR="005A1E39" w:rsidRPr="00342169">
        <w:rPr>
          <w:rFonts w:ascii="Times New Roman" w:hAnsi="Times New Roman"/>
          <w:sz w:val="28"/>
          <w:szCs w:val="28"/>
        </w:rPr>
        <w:t>. Процедура регистрации и подачи заявления сервисом о</w:t>
      </w:r>
      <w:r w:rsidR="005A1E39" w:rsidRPr="00342169">
        <w:rPr>
          <w:rFonts w:ascii="Times New Roman" w:hAnsi="Times New Roman"/>
          <w:sz w:val="28"/>
          <w:szCs w:val="28"/>
          <w:lang w:val="en-US"/>
        </w:rPr>
        <w:t>nline</w:t>
      </w:r>
      <w:r w:rsidR="005A1E39" w:rsidRPr="00342169">
        <w:rPr>
          <w:rFonts w:ascii="Times New Roman" w:hAnsi="Times New Roman"/>
          <w:sz w:val="28"/>
          <w:szCs w:val="28"/>
        </w:rPr>
        <w:t>-прием представлена в приложении № 6 к Правилам</w:t>
      </w:r>
      <w:r w:rsidR="00F914B8" w:rsidRPr="00342169">
        <w:rPr>
          <w:rFonts w:ascii="Times New Roman" w:hAnsi="Times New Roman"/>
          <w:sz w:val="28"/>
          <w:szCs w:val="28"/>
        </w:rPr>
        <w:t>.</w:t>
      </w:r>
      <w:r w:rsidR="00F914B8" w:rsidRPr="00342169">
        <w:rPr>
          <w:rFonts w:ascii="Times New Roman" w:hAnsi="Times New Roman"/>
          <w:color w:val="000000"/>
          <w:sz w:val="28"/>
          <w:szCs w:val="28"/>
        </w:rPr>
        <w:t xml:space="preserve"> Срок обработки документов, полученных в электронной форме посредством сервиса о</w:t>
      </w:r>
      <w:r w:rsidR="00F914B8" w:rsidRPr="00342169">
        <w:rPr>
          <w:rFonts w:ascii="Times New Roman" w:hAnsi="Times New Roman"/>
          <w:color w:val="000000"/>
          <w:sz w:val="28"/>
          <w:szCs w:val="28"/>
          <w:lang w:val="en-US"/>
        </w:rPr>
        <w:t>nline</w:t>
      </w:r>
      <w:r w:rsidR="00F914B8" w:rsidRPr="00342169">
        <w:rPr>
          <w:rFonts w:ascii="Times New Roman" w:hAnsi="Times New Roman"/>
          <w:color w:val="000000"/>
          <w:sz w:val="28"/>
          <w:szCs w:val="28"/>
        </w:rPr>
        <w:t>-прием, составляет 3 суток.</w:t>
      </w:r>
    </w:p>
    <w:p w:rsidR="00F914B8" w:rsidRPr="00342169" w:rsidRDefault="00F914B8" w:rsidP="00F914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При подаче заявления о приеме на обучение в электронной форме прилагаемые к нему документы, необходимые для поступления, представляются (направляются) в Университет в форме их электронных образов (документов на бумажном носителе, преобразованных в электронную форму путем сканирования или фотографирования с обеспечением машиночитаемого распознавания его реквизитов);</w:t>
      </w:r>
    </w:p>
    <w:p w:rsidR="005A1E39" w:rsidRPr="00342169" w:rsidRDefault="005A1E39" w:rsidP="00F857D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 xml:space="preserve">4) представляет посредством ЕПГУ (с учетом </w:t>
      </w:r>
      <w:hyperlink w:anchor="P206">
        <w:r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2</w:t>
        </w:r>
        <w:r w:rsidR="000E051C"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>2</w:t>
        </w:r>
      </w:hyperlink>
      <w:r w:rsidRPr="00342169">
        <w:rPr>
          <w:rFonts w:ascii="Times New Roman" w:hAnsi="Times New Roman" w:cs="Times New Roman"/>
          <w:sz w:val="28"/>
          <w:szCs w:val="28"/>
        </w:rPr>
        <w:t xml:space="preserve"> Правил).</w:t>
      </w:r>
    </w:p>
    <w:p w:rsidR="00983DBD" w:rsidRPr="00342169" w:rsidRDefault="00F857D9" w:rsidP="00983DB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26.</w:t>
      </w:r>
      <w:r w:rsidR="00F914B8" w:rsidRPr="00342169">
        <w:rPr>
          <w:rFonts w:ascii="Times New Roman" w:hAnsi="Times New Roman"/>
          <w:sz w:val="28"/>
          <w:szCs w:val="28"/>
        </w:rPr>
        <w:t xml:space="preserve"> </w:t>
      </w:r>
      <w:r w:rsidR="00983DBD" w:rsidRPr="00342169">
        <w:rPr>
          <w:rFonts w:ascii="Times New Roman" w:hAnsi="Times New Roman"/>
          <w:sz w:val="28"/>
          <w:szCs w:val="28"/>
        </w:rPr>
        <w:t>Прием документов осуществляется по адресу: 664003 г. Иркутск, ул.</w:t>
      </w:r>
      <w:r w:rsidR="006F6576">
        <w:rPr>
          <w:rFonts w:ascii="Times New Roman" w:hAnsi="Times New Roman"/>
          <w:sz w:val="28"/>
          <w:szCs w:val="28"/>
        </w:rPr>
        <w:t> </w:t>
      </w:r>
      <w:r w:rsidR="00983DBD" w:rsidRPr="00342169">
        <w:rPr>
          <w:rFonts w:ascii="Times New Roman" w:hAnsi="Times New Roman"/>
          <w:sz w:val="28"/>
          <w:szCs w:val="28"/>
        </w:rPr>
        <w:t>Ленина, 11,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 корпус 4, а также может проводиться уполномоченными должностными лицами </w:t>
      </w:r>
      <w:r w:rsidR="00983DBD" w:rsidRPr="00342169">
        <w:rPr>
          <w:rFonts w:ascii="Times New Roman" w:hAnsi="Times New Roman"/>
          <w:sz w:val="28"/>
          <w:szCs w:val="28"/>
        </w:rPr>
        <w:t>Ун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иверситета </w:t>
      </w:r>
      <w:r w:rsidR="00983DBD" w:rsidRPr="00342169">
        <w:rPr>
          <w:rFonts w:ascii="Times New Roman" w:hAnsi="Times New Roman"/>
          <w:sz w:val="28"/>
          <w:szCs w:val="28"/>
        </w:rPr>
        <w:t xml:space="preserve">в других зданиях Университета, а также, при необходимости, в зданиях, в 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>которых находятся филиалы Университета.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42169">
        <w:rPr>
          <w:rFonts w:ascii="Times New Roman" w:hAnsi="Times New Roman"/>
          <w:color w:val="000000"/>
          <w:sz w:val="28"/>
          <w:szCs w:val="28"/>
        </w:rPr>
        <w:t>В случае если документы, необходимые для поступления, представляются в Университет лично поступающим, поступающему выдается расписка в приеме документов.</w:t>
      </w:r>
    </w:p>
    <w:p w:rsidR="00435662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В случае направления документов, необходимых для поступления, через операторов почтовой связи общего пользования или в электронной форме указанные документы принимаются, если они поступили в Университет не позднее срока завершения приема документов, установленного Правилами</w:t>
      </w:r>
      <w:r w:rsidR="00435662" w:rsidRPr="00342169">
        <w:rPr>
          <w:rFonts w:ascii="Times New Roman" w:hAnsi="Times New Roman"/>
          <w:sz w:val="28"/>
          <w:szCs w:val="28"/>
        </w:rPr>
        <w:t xml:space="preserve"> и в часы работы приемной комиссии. </w:t>
      </w:r>
    </w:p>
    <w:p w:rsidR="00983DBD" w:rsidRPr="00342169" w:rsidRDefault="00435662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Прием заявлений и документов лично от поступающих осуществляется до </w:t>
      </w:r>
      <w:r w:rsidRPr="00342169">
        <w:rPr>
          <w:rFonts w:ascii="Times New Roman" w:hAnsi="Times New Roman"/>
          <w:sz w:val="28"/>
          <w:szCs w:val="28"/>
        </w:rPr>
        <w:lastRenderedPageBreak/>
        <w:t>16-00 часов в будние дни и до 14-00 часов в выходные (согласно расписанию, размещенному на сайте университета).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</w:t>
      </w:r>
      <w:r w:rsidR="00F857D9" w:rsidRPr="00342169">
        <w:rPr>
          <w:rFonts w:ascii="Times New Roman" w:hAnsi="Times New Roman"/>
          <w:sz w:val="28"/>
          <w:szCs w:val="28"/>
        </w:rPr>
        <w:t>7</w:t>
      </w:r>
      <w:r w:rsidR="00983DBD" w:rsidRPr="00342169">
        <w:rPr>
          <w:rFonts w:ascii="Times New Roman" w:hAnsi="Times New Roman"/>
          <w:sz w:val="28"/>
          <w:szCs w:val="28"/>
        </w:rPr>
        <w:t xml:space="preserve">. Университет </w:t>
      </w:r>
      <w:r w:rsidR="00BA58AF" w:rsidRPr="00342169">
        <w:rPr>
          <w:rFonts w:ascii="Times New Roman" w:hAnsi="Times New Roman"/>
          <w:sz w:val="28"/>
          <w:szCs w:val="28"/>
        </w:rPr>
        <w:t>осуществляет</w:t>
      </w:r>
      <w:r w:rsidR="00983DBD" w:rsidRPr="00342169">
        <w:rPr>
          <w:rFonts w:ascii="Times New Roman" w:hAnsi="Times New Roman"/>
          <w:sz w:val="28"/>
          <w:szCs w:val="28"/>
        </w:rPr>
        <w:t xml:space="preserve"> проверку достоверности сведений, указанных в заявлении о приеме, и подлинности поданных документов, в том числе путем обращения в соответствующие государственные информационные системы, государственные (муниципальные) органы и организации.</w:t>
      </w:r>
    </w:p>
    <w:p w:rsidR="00983DBD" w:rsidRPr="00C01EB7" w:rsidRDefault="00983DBD" w:rsidP="00C01EB7">
      <w:pPr>
        <w:pStyle w:val="1"/>
        <w:rPr>
          <w:sz w:val="28"/>
        </w:rPr>
      </w:pPr>
      <w:bookmarkStart w:id="7" w:name="_Toc526322374"/>
      <w:bookmarkStart w:id="8" w:name="_Toc51054613"/>
      <w:r w:rsidRPr="00C01EB7">
        <w:rPr>
          <w:sz w:val="28"/>
        </w:rPr>
        <w:t xml:space="preserve">4. Проведение вступительных испытаний </w:t>
      </w:r>
    </w:p>
    <w:bookmarkEnd w:id="7"/>
    <w:bookmarkEnd w:id="8"/>
    <w:p w:rsidR="00983DBD" w:rsidRPr="00342169" w:rsidRDefault="00F857D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28</w:t>
      </w:r>
      <w:r w:rsidR="00983DBD" w:rsidRPr="00342169">
        <w:rPr>
          <w:rFonts w:ascii="Times New Roman" w:hAnsi="Times New Roman"/>
          <w:sz w:val="28"/>
          <w:szCs w:val="28"/>
        </w:rPr>
        <w:t>. Прием на обучение проводится по результатам вступительных испытаний, установление перечня и проведение которых осуществляется Университетом самостоятельно.</w:t>
      </w:r>
    </w:p>
    <w:p w:rsidR="00983DBD" w:rsidRPr="00342169" w:rsidRDefault="00F857D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29</w:t>
      </w:r>
      <w:r w:rsidR="00983DBD" w:rsidRPr="00342169">
        <w:rPr>
          <w:rFonts w:ascii="Times New Roman" w:hAnsi="Times New Roman"/>
          <w:sz w:val="28"/>
          <w:szCs w:val="28"/>
        </w:rPr>
        <w:t xml:space="preserve">. Для проведения вступительных испытаний Университет создает в определяемом им порядке предметные, экзаменационные и апелляционные комиссии.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Полномочия и порядок деятельности предметных, экзаменационных и апелляционных комиссий определяются положениями о них, утверждаемыми председателем приемной комиссии (сайт www.bgu.ru – Сведения об образовательной организации – Документы).</w:t>
      </w:r>
    </w:p>
    <w:p w:rsidR="00983DBD" w:rsidRPr="00342169" w:rsidRDefault="00035AEC" w:rsidP="00983DB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42169">
        <w:rPr>
          <w:rFonts w:ascii="Times New Roman" w:hAnsi="Times New Roman"/>
          <w:bCs/>
          <w:sz w:val="28"/>
          <w:szCs w:val="28"/>
        </w:rPr>
        <w:t>3</w:t>
      </w:r>
      <w:r w:rsidR="00F857D9" w:rsidRPr="00342169">
        <w:rPr>
          <w:rFonts w:ascii="Times New Roman" w:hAnsi="Times New Roman"/>
          <w:bCs/>
          <w:sz w:val="28"/>
          <w:szCs w:val="28"/>
        </w:rPr>
        <w:t>0</w:t>
      </w:r>
      <w:r w:rsidR="00983DBD" w:rsidRPr="00342169">
        <w:rPr>
          <w:rFonts w:ascii="Times New Roman" w:hAnsi="Times New Roman"/>
          <w:bCs/>
          <w:sz w:val="28"/>
          <w:szCs w:val="28"/>
        </w:rPr>
        <w:t xml:space="preserve">. Поступающие на обучение по программам аспирантуры в качестве вступительного испытания сдают специальную дисциплину, соответствующую научной специальности (далее – специальная дисциплина). </w:t>
      </w:r>
    </w:p>
    <w:p w:rsidR="00983DBD" w:rsidRPr="00342169" w:rsidRDefault="00983DBD" w:rsidP="00983DB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42169">
        <w:rPr>
          <w:rFonts w:ascii="Times New Roman" w:hAnsi="Times New Roman"/>
          <w:bCs/>
          <w:sz w:val="28"/>
          <w:szCs w:val="28"/>
        </w:rPr>
        <w:t xml:space="preserve">Перечень </w:t>
      </w:r>
      <w:r w:rsidR="00A756A3" w:rsidRPr="00342169">
        <w:rPr>
          <w:rFonts w:ascii="Times New Roman" w:hAnsi="Times New Roman"/>
          <w:bCs/>
          <w:sz w:val="28"/>
          <w:szCs w:val="28"/>
        </w:rPr>
        <w:t xml:space="preserve">и даты </w:t>
      </w:r>
      <w:r w:rsidRPr="00342169">
        <w:rPr>
          <w:rFonts w:ascii="Times New Roman" w:hAnsi="Times New Roman"/>
          <w:bCs/>
          <w:sz w:val="28"/>
          <w:szCs w:val="28"/>
        </w:rPr>
        <w:t>вступительных испытаний, проводимых Университетом самостоятельно, представлен</w:t>
      </w:r>
      <w:r w:rsidR="00A756A3" w:rsidRPr="00342169">
        <w:rPr>
          <w:rFonts w:ascii="Times New Roman" w:hAnsi="Times New Roman"/>
          <w:bCs/>
          <w:sz w:val="28"/>
          <w:szCs w:val="28"/>
        </w:rPr>
        <w:t>ы</w:t>
      </w:r>
      <w:r w:rsidRPr="00342169">
        <w:rPr>
          <w:rFonts w:ascii="Times New Roman" w:hAnsi="Times New Roman"/>
          <w:bCs/>
          <w:sz w:val="28"/>
          <w:szCs w:val="28"/>
        </w:rPr>
        <w:t xml:space="preserve"> в приложении № 4.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При приеме на обучение по программам аспирантуры результаты вступительного испытания оцениваются по 100-балльной шкале.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Минимальное количество баллов для вступительного испытания – </w:t>
      </w:r>
      <w:r w:rsidRPr="00342169">
        <w:rPr>
          <w:rFonts w:ascii="Times New Roman" w:hAnsi="Times New Roman"/>
          <w:bCs/>
          <w:sz w:val="28"/>
          <w:szCs w:val="28"/>
        </w:rPr>
        <w:t>30</w:t>
      </w:r>
      <w:r w:rsidRPr="00342169">
        <w:rPr>
          <w:rFonts w:ascii="Times New Roman" w:hAnsi="Times New Roman"/>
          <w:sz w:val="28"/>
          <w:szCs w:val="28"/>
        </w:rPr>
        <w:t xml:space="preserve"> баллов.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Вступительные испытания проводятся в форме компьютерного тестирования. 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</w:t>
      </w:r>
      <w:r w:rsidR="00F857D9" w:rsidRPr="00342169">
        <w:rPr>
          <w:rFonts w:ascii="Times New Roman" w:hAnsi="Times New Roman"/>
          <w:sz w:val="28"/>
          <w:szCs w:val="28"/>
        </w:rPr>
        <w:t>1</w:t>
      </w:r>
      <w:r w:rsidR="00983DBD" w:rsidRPr="00342169">
        <w:rPr>
          <w:rFonts w:ascii="Times New Roman" w:hAnsi="Times New Roman"/>
          <w:sz w:val="28"/>
          <w:szCs w:val="28"/>
        </w:rPr>
        <w:t>. Поступающий однократно сдает вступительное испытание</w:t>
      </w:r>
      <w:r w:rsidR="00E42E6F" w:rsidRPr="00342169">
        <w:rPr>
          <w:rFonts w:ascii="Times New Roman" w:hAnsi="Times New Roman"/>
          <w:sz w:val="28"/>
          <w:szCs w:val="28"/>
        </w:rPr>
        <w:t xml:space="preserve"> по соответс</w:t>
      </w:r>
      <w:r w:rsidR="000E621A" w:rsidRPr="00342169">
        <w:rPr>
          <w:rFonts w:ascii="Times New Roman" w:hAnsi="Times New Roman"/>
          <w:sz w:val="28"/>
          <w:szCs w:val="28"/>
        </w:rPr>
        <w:t>т</w:t>
      </w:r>
      <w:r w:rsidR="00E42E6F" w:rsidRPr="00342169">
        <w:rPr>
          <w:rFonts w:ascii="Times New Roman" w:hAnsi="Times New Roman"/>
          <w:sz w:val="28"/>
          <w:szCs w:val="28"/>
        </w:rPr>
        <w:t>вующей научной специальности</w:t>
      </w:r>
      <w:r w:rsidR="00983DBD" w:rsidRPr="00342169">
        <w:rPr>
          <w:rFonts w:ascii="Times New Roman" w:hAnsi="Times New Roman"/>
          <w:sz w:val="28"/>
          <w:szCs w:val="28"/>
        </w:rPr>
        <w:t>.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</w:t>
      </w:r>
      <w:r w:rsidR="00F857D9" w:rsidRPr="00342169">
        <w:rPr>
          <w:rFonts w:ascii="Times New Roman" w:hAnsi="Times New Roman"/>
          <w:sz w:val="28"/>
          <w:szCs w:val="28"/>
        </w:rPr>
        <w:t>2</w:t>
      </w:r>
      <w:r w:rsidR="00983DBD" w:rsidRPr="00342169">
        <w:rPr>
          <w:rFonts w:ascii="Times New Roman" w:hAnsi="Times New Roman"/>
          <w:sz w:val="28"/>
          <w:szCs w:val="28"/>
        </w:rPr>
        <w:t>. Вступительные испытания проводятся на русском языке.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</w:t>
      </w:r>
      <w:r w:rsidR="00F857D9" w:rsidRPr="00342169">
        <w:rPr>
          <w:rFonts w:ascii="Times New Roman" w:hAnsi="Times New Roman"/>
          <w:sz w:val="28"/>
          <w:szCs w:val="28"/>
        </w:rPr>
        <w:t>3</w:t>
      </w:r>
      <w:r w:rsidR="00983DBD" w:rsidRPr="00342169">
        <w:rPr>
          <w:rFonts w:ascii="Times New Roman" w:hAnsi="Times New Roman"/>
          <w:sz w:val="28"/>
          <w:szCs w:val="28"/>
        </w:rPr>
        <w:t>. Программы вступительных испытаний формируются на основе феде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ральных государственных образовательных стандартов высшего образования по программам специалитета и (или) программам магистратуры и размещаются </w:t>
      </w:r>
      <w:r w:rsidR="00983DBD" w:rsidRPr="00342169">
        <w:rPr>
          <w:rFonts w:ascii="Times New Roman" w:hAnsi="Times New Roman"/>
          <w:sz w:val="28"/>
          <w:szCs w:val="28"/>
        </w:rPr>
        <w:t>на официальном сайте Университета в разделе П</w:t>
      </w:r>
      <w:r w:rsidR="00C655C4" w:rsidRPr="00342169">
        <w:rPr>
          <w:rFonts w:ascii="Times New Roman" w:hAnsi="Times New Roman"/>
          <w:sz w:val="28"/>
          <w:szCs w:val="28"/>
        </w:rPr>
        <w:t>оступающим</w:t>
      </w:r>
      <w:r w:rsidR="00983DBD" w:rsidRPr="00342169">
        <w:rPr>
          <w:rFonts w:ascii="Times New Roman" w:hAnsi="Times New Roman"/>
          <w:sz w:val="28"/>
          <w:szCs w:val="28"/>
        </w:rPr>
        <w:t xml:space="preserve"> / Аспирантура.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</w:t>
      </w:r>
      <w:r w:rsidR="00F857D9" w:rsidRPr="00342169">
        <w:rPr>
          <w:rFonts w:ascii="Times New Roman" w:hAnsi="Times New Roman"/>
          <w:sz w:val="28"/>
          <w:szCs w:val="28"/>
        </w:rPr>
        <w:t>4</w:t>
      </w:r>
      <w:r w:rsidR="00983DBD" w:rsidRPr="00342169">
        <w:rPr>
          <w:rFonts w:ascii="Times New Roman" w:hAnsi="Times New Roman"/>
          <w:sz w:val="28"/>
          <w:szCs w:val="28"/>
        </w:rPr>
        <w:t>. Университет проводит вступительные испытания: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1) на места, финансируемые за счет средств бюджетных ассигнований федерального бюджета (в рамках контрольных цифр приема):</w:t>
      </w:r>
    </w:p>
    <w:p w:rsidR="00983DBD" w:rsidRPr="00342169" w:rsidRDefault="004B0637" w:rsidP="00983DB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- очно (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в случае если </w:t>
      </w:r>
      <w:r w:rsidRPr="00342169">
        <w:rPr>
          <w:rFonts w:ascii="Times New Roman" w:hAnsi="Times New Roman"/>
          <w:color w:val="000000"/>
          <w:sz w:val="28"/>
          <w:szCs w:val="28"/>
        </w:rPr>
        <w:t>в соответствии с законодательством не введены ограничения и запреты, препятствующие проведению вступительных испытаний очно)</w:t>
      </w:r>
      <w:r w:rsidR="00983DBD" w:rsidRPr="00342169">
        <w:rPr>
          <w:rFonts w:ascii="Times New Roman" w:hAnsi="Times New Roman"/>
          <w:sz w:val="28"/>
          <w:szCs w:val="28"/>
        </w:rPr>
        <w:t>;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- с использованием дистанционных технологий </w:t>
      </w:r>
      <w:r w:rsidR="004B0637" w:rsidRPr="00342169">
        <w:rPr>
          <w:rFonts w:ascii="Times New Roman" w:hAnsi="Times New Roman"/>
          <w:sz w:val="28"/>
          <w:szCs w:val="28"/>
        </w:rPr>
        <w:t>(</w:t>
      </w:r>
      <w:r w:rsidRPr="00342169">
        <w:rPr>
          <w:rFonts w:ascii="Times New Roman" w:hAnsi="Times New Roman"/>
          <w:sz w:val="28"/>
          <w:szCs w:val="28"/>
        </w:rPr>
        <w:t xml:space="preserve">в случае введения </w:t>
      </w:r>
      <w:r w:rsidR="004B0637" w:rsidRPr="00342169">
        <w:rPr>
          <w:rFonts w:ascii="Times New Roman" w:hAnsi="Times New Roman"/>
          <w:sz w:val="28"/>
          <w:szCs w:val="28"/>
        </w:rPr>
        <w:t>в соответствии с законодательством ограничений и запретов, препятствующих прове</w:t>
      </w:r>
      <w:r w:rsidR="004B0637" w:rsidRPr="00342169">
        <w:rPr>
          <w:rFonts w:ascii="Times New Roman" w:hAnsi="Times New Roman"/>
          <w:sz w:val="28"/>
          <w:szCs w:val="28"/>
        </w:rPr>
        <w:lastRenderedPageBreak/>
        <w:t>дению вступительных испытаний очно,</w:t>
      </w:r>
      <w:r w:rsidR="00AD1C8A" w:rsidRPr="00342169">
        <w:rPr>
          <w:rFonts w:ascii="Times New Roman" w:hAnsi="Times New Roman"/>
          <w:sz w:val="28"/>
          <w:szCs w:val="28"/>
        </w:rPr>
        <w:t xml:space="preserve"> </w:t>
      </w:r>
      <w:r w:rsidR="004B0637" w:rsidRPr="00342169">
        <w:rPr>
          <w:rFonts w:ascii="Times New Roman" w:hAnsi="Times New Roman"/>
          <w:sz w:val="28"/>
          <w:szCs w:val="28"/>
        </w:rPr>
        <w:t>а также в случае проведения вступительных испытаний</w:t>
      </w:r>
      <w:r w:rsidRPr="00342169">
        <w:rPr>
          <w:rFonts w:ascii="Times New Roman" w:hAnsi="Times New Roman"/>
          <w:sz w:val="28"/>
          <w:szCs w:val="28"/>
        </w:rPr>
        <w:t xml:space="preserve"> для граждан с ограниченными возможностями здоровья и иностранных граждан, находящихся за границей (по решению приемной комиссии);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2) на места по договорам об оказании платных образовательных услуг – с использованием дистанционных технологий или очно</w:t>
      </w:r>
      <w:r w:rsidR="004B0637" w:rsidRPr="00342169">
        <w:rPr>
          <w:rFonts w:ascii="Times New Roman" w:hAnsi="Times New Roman"/>
          <w:sz w:val="28"/>
          <w:szCs w:val="28"/>
        </w:rPr>
        <w:t xml:space="preserve"> (</w:t>
      </w:r>
      <w:r w:rsidR="004B0637" w:rsidRPr="00342169">
        <w:rPr>
          <w:rFonts w:ascii="Times New Roman" w:hAnsi="Times New Roman"/>
          <w:color w:val="000000"/>
          <w:sz w:val="28"/>
          <w:szCs w:val="28"/>
        </w:rPr>
        <w:t>в случае если в соответствии с законодательством не введены ограничения и запреты, препятствующие проведению вступительных испытаний очно)</w:t>
      </w:r>
      <w:r w:rsidRPr="00342169">
        <w:rPr>
          <w:rFonts w:ascii="Times New Roman" w:hAnsi="Times New Roman"/>
          <w:sz w:val="28"/>
          <w:szCs w:val="28"/>
        </w:rPr>
        <w:t xml:space="preserve"> с предоставлением возможности сдавать более одного</w:t>
      </w:r>
      <w:r w:rsidRPr="00342169">
        <w:rPr>
          <w:rFonts w:ascii="Times New Roman" w:hAnsi="Times New Roman"/>
          <w:color w:val="000000"/>
          <w:sz w:val="28"/>
          <w:szCs w:val="28"/>
        </w:rPr>
        <w:t xml:space="preserve"> вступительного испытания в один день</w:t>
      </w:r>
      <w:r w:rsidRPr="00342169">
        <w:rPr>
          <w:rFonts w:ascii="Times New Roman" w:hAnsi="Times New Roman"/>
          <w:sz w:val="28"/>
          <w:szCs w:val="28"/>
        </w:rPr>
        <w:t>.</w:t>
      </w:r>
    </w:p>
    <w:p w:rsidR="00983DBD" w:rsidRPr="00342169" w:rsidRDefault="00035AEC" w:rsidP="00983D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</w:t>
      </w:r>
      <w:r w:rsidR="00F857D9" w:rsidRPr="00342169">
        <w:rPr>
          <w:rFonts w:ascii="Times New Roman" w:hAnsi="Times New Roman"/>
          <w:sz w:val="28"/>
          <w:szCs w:val="28"/>
        </w:rPr>
        <w:t>5</w:t>
      </w:r>
      <w:r w:rsidR="00983DBD" w:rsidRPr="00342169">
        <w:rPr>
          <w:rFonts w:ascii="Times New Roman" w:hAnsi="Times New Roman"/>
          <w:sz w:val="28"/>
          <w:szCs w:val="28"/>
        </w:rPr>
        <w:t xml:space="preserve">. 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Вступительные испытания с использованием дистанционных технологий проводятся при условии идентификации поступающих при сдаче ими вступительных испытаний. </w:t>
      </w:r>
      <w:r w:rsidR="00983DBD" w:rsidRPr="00342169">
        <w:rPr>
          <w:rFonts w:ascii="Times New Roman" w:hAnsi="Times New Roman"/>
          <w:sz w:val="28"/>
          <w:szCs w:val="28"/>
        </w:rPr>
        <w:t>Условия проведения и и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 xml:space="preserve">нструкция по работе с системой </w:t>
      </w:r>
      <w:r w:rsidR="00983DBD" w:rsidRPr="00342169">
        <w:rPr>
          <w:rFonts w:ascii="Times New Roman" w:hAnsi="Times New Roman"/>
          <w:sz w:val="28"/>
          <w:szCs w:val="28"/>
        </w:rPr>
        <w:t xml:space="preserve">дистанционной сдачи вступительных испытания размещена в приложении № 5 к </w:t>
      </w:r>
      <w:r w:rsidR="00983DBD" w:rsidRPr="00342169">
        <w:rPr>
          <w:rFonts w:ascii="Times New Roman" w:hAnsi="Times New Roman"/>
          <w:color w:val="000000"/>
          <w:sz w:val="28"/>
          <w:szCs w:val="28"/>
        </w:rPr>
        <w:t>настоящим Правилам.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Перечень и расписание проведения вступительных испытаний указан в приложении № 4 к настоящим Правилам</w:t>
      </w:r>
      <w:r w:rsidRPr="00342169">
        <w:rPr>
          <w:rFonts w:ascii="Times New Roman" w:hAnsi="Times New Roman"/>
          <w:sz w:val="28"/>
          <w:szCs w:val="28"/>
          <w:vertAlign w:val="superscript"/>
        </w:rPr>
        <w:footnoteReference w:id="1"/>
      </w:r>
      <w:r w:rsidRPr="00342169">
        <w:rPr>
          <w:rFonts w:ascii="Times New Roman" w:hAnsi="Times New Roman"/>
          <w:sz w:val="28"/>
          <w:szCs w:val="28"/>
        </w:rPr>
        <w:t>.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</w:t>
      </w:r>
      <w:r w:rsidR="00F857D9" w:rsidRPr="00342169">
        <w:rPr>
          <w:rFonts w:ascii="Times New Roman" w:hAnsi="Times New Roman"/>
          <w:sz w:val="28"/>
          <w:szCs w:val="28"/>
        </w:rPr>
        <w:t>6</w:t>
      </w:r>
      <w:r w:rsidR="00983DBD" w:rsidRPr="00342169">
        <w:rPr>
          <w:rFonts w:ascii="Times New Roman" w:hAnsi="Times New Roman"/>
          <w:sz w:val="28"/>
          <w:szCs w:val="28"/>
        </w:rPr>
        <w:t xml:space="preserve">. Одно вступительное испытание проводится в разные сроки </w:t>
      </w:r>
      <w:proofErr w:type="gramStart"/>
      <w:r w:rsidR="00983DBD" w:rsidRPr="00342169">
        <w:rPr>
          <w:rFonts w:ascii="Times New Roman" w:hAnsi="Times New Roman"/>
          <w:sz w:val="28"/>
          <w:szCs w:val="28"/>
        </w:rPr>
        <w:t>для различных групп</w:t>
      </w:r>
      <w:proofErr w:type="gramEnd"/>
      <w:r w:rsidR="00983DBD" w:rsidRPr="00342169">
        <w:rPr>
          <w:rFonts w:ascii="Times New Roman" w:hAnsi="Times New Roman"/>
          <w:sz w:val="28"/>
          <w:szCs w:val="28"/>
        </w:rPr>
        <w:t xml:space="preserve"> поступающих (в том числе по мере формирования указанных групп из числа лиц, подавших документы, необходимые для поступления).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Для каждой группы поступающих проводится одно вступительное испытание в один день. 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</w:t>
      </w:r>
      <w:r w:rsidR="00F857D9" w:rsidRPr="00342169">
        <w:rPr>
          <w:rFonts w:ascii="Times New Roman" w:hAnsi="Times New Roman"/>
          <w:sz w:val="28"/>
          <w:szCs w:val="28"/>
        </w:rPr>
        <w:t>7</w:t>
      </w:r>
      <w:r w:rsidR="00983DBD" w:rsidRPr="00342169">
        <w:rPr>
          <w:rFonts w:ascii="Times New Roman" w:hAnsi="Times New Roman"/>
          <w:sz w:val="28"/>
          <w:szCs w:val="28"/>
        </w:rPr>
        <w:t>. Лица, не прошедшие вступительные испытания по уважительной причине (болезнь или иные обстоятельства, подтвержденные документально), допускаются к сдаче вступительного испытания в другой группе или в резервный день.</w:t>
      </w:r>
    </w:p>
    <w:p w:rsidR="00983DBD" w:rsidRPr="00342169" w:rsidRDefault="00F857D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38</w:t>
      </w:r>
      <w:r w:rsidR="00983DBD" w:rsidRPr="00342169">
        <w:rPr>
          <w:rFonts w:ascii="Times New Roman" w:hAnsi="Times New Roman"/>
          <w:sz w:val="28"/>
          <w:szCs w:val="28"/>
        </w:rPr>
        <w:t xml:space="preserve">. Во время проведения вступительных испытаний их участникам и лицам, привлекаемым к их проведению, запрещается иметь при себе и использовать средства связи. Участники вступительных испытаний могут иметь при себе и использовать </w:t>
      </w:r>
      <w:r w:rsidR="0018391F" w:rsidRPr="00342169">
        <w:rPr>
          <w:rFonts w:ascii="Times New Roman" w:hAnsi="Times New Roman"/>
          <w:sz w:val="28"/>
          <w:szCs w:val="28"/>
        </w:rPr>
        <w:t xml:space="preserve">непрограммируемую </w:t>
      </w:r>
      <w:r w:rsidR="00983DBD" w:rsidRPr="00342169">
        <w:rPr>
          <w:rFonts w:ascii="Times New Roman" w:hAnsi="Times New Roman"/>
          <w:sz w:val="28"/>
          <w:szCs w:val="28"/>
        </w:rPr>
        <w:t>электронно-вычислительную технику, разрешенн</w:t>
      </w:r>
      <w:r w:rsidR="0018391F" w:rsidRPr="00342169">
        <w:rPr>
          <w:rFonts w:ascii="Times New Roman" w:hAnsi="Times New Roman"/>
          <w:sz w:val="28"/>
          <w:szCs w:val="28"/>
        </w:rPr>
        <w:t>ую</w:t>
      </w:r>
      <w:r w:rsidR="00983DBD" w:rsidRPr="00342169">
        <w:rPr>
          <w:rFonts w:ascii="Times New Roman" w:hAnsi="Times New Roman"/>
          <w:sz w:val="28"/>
          <w:szCs w:val="28"/>
        </w:rPr>
        <w:t xml:space="preserve"> к использованию во время проведения вступительных испытаний Правилами.</w:t>
      </w:r>
    </w:p>
    <w:p w:rsidR="00983DBD" w:rsidRPr="00342169" w:rsidRDefault="00F857D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39</w:t>
      </w:r>
      <w:r w:rsidR="00983DBD" w:rsidRPr="00342169">
        <w:rPr>
          <w:rFonts w:ascii="Times New Roman" w:hAnsi="Times New Roman"/>
          <w:sz w:val="28"/>
          <w:szCs w:val="28"/>
        </w:rPr>
        <w:t>. При нарушении поступающим во время проведения вступительного испытания Правил, утвержденных Университетом, уполномоченные должностные лица Университета составляют акт</w:t>
      </w:r>
      <w:r w:rsidR="00AD1C8A" w:rsidRPr="00342169">
        <w:rPr>
          <w:rFonts w:ascii="Times New Roman" w:hAnsi="Times New Roman"/>
          <w:sz w:val="28"/>
          <w:szCs w:val="28"/>
        </w:rPr>
        <w:t>/протокол</w:t>
      </w:r>
      <w:r w:rsidR="00983DBD" w:rsidRPr="00342169">
        <w:rPr>
          <w:rFonts w:ascii="Times New Roman" w:hAnsi="Times New Roman"/>
          <w:sz w:val="28"/>
          <w:szCs w:val="28"/>
        </w:rPr>
        <w:t xml:space="preserve"> о нарушении и о непрохождении поступающим вступительного испытания без уважительной причины, а при очном проведении вступительного испытания – также удаляют поступающего с места проведения вступительного испытания.</w:t>
      </w:r>
    </w:p>
    <w:p w:rsidR="00983DBD" w:rsidRPr="00342169" w:rsidRDefault="0046024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</w:t>
      </w:r>
      <w:r w:rsidR="00F857D9" w:rsidRPr="00342169">
        <w:rPr>
          <w:rFonts w:ascii="Times New Roman" w:hAnsi="Times New Roman"/>
          <w:sz w:val="28"/>
          <w:szCs w:val="28"/>
        </w:rPr>
        <w:t>0</w:t>
      </w:r>
      <w:r w:rsidR="00035AEC" w:rsidRPr="00342169">
        <w:rPr>
          <w:rFonts w:ascii="Times New Roman" w:hAnsi="Times New Roman"/>
          <w:sz w:val="28"/>
          <w:szCs w:val="28"/>
        </w:rPr>
        <w:t>.</w:t>
      </w:r>
      <w:r w:rsidR="00983DBD" w:rsidRPr="00342169">
        <w:rPr>
          <w:rFonts w:ascii="Times New Roman" w:hAnsi="Times New Roman"/>
          <w:sz w:val="28"/>
          <w:szCs w:val="28"/>
        </w:rPr>
        <w:t xml:space="preserve"> Результаты вступительного испытания объявляются на официальном сайте Университета не позднее </w:t>
      </w:r>
      <w:r w:rsidR="002B4708" w:rsidRPr="00342169">
        <w:rPr>
          <w:rFonts w:ascii="Times New Roman" w:hAnsi="Times New Roman"/>
          <w:sz w:val="28"/>
          <w:szCs w:val="28"/>
        </w:rPr>
        <w:t>третьего рабочего</w:t>
      </w:r>
      <w:r w:rsidR="00983DBD" w:rsidRPr="00342169">
        <w:rPr>
          <w:rFonts w:ascii="Times New Roman" w:hAnsi="Times New Roman"/>
          <w:sz w:val="28"/>
          <w:szCs w:val="28"/>
        </w:rPr>
        <w:t xml:space="preserve"> дн</w:t>
      </w:r>
      <w:r w:rsidR="002B4708" w:rsidRPr="00342169">
        <w:rPr>
          <w:rFonts w:ascii="Times New Roman" w:hAnsi="Times New Roman"/>
          <w:sz w:val="28"/>
          <w:szCs w:val="28"/>
        </w:rPr>
        <w:t>я</w:t>
      </w:r>
      <w:r w:rsidR="00983DBD" w:rsidRPr="00342169">
        <w:rPr>
          <w:rFonts w:ascii="Times New Roman" w:hAnsi="Times New Roman"/>
          <w:sz w:val="28"/>
          <w:szCs w:val="28"/>
        </w:rPr>
        <w:t xml:space="preserve"> после проведения вступительного испытания.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После объявления результатов письменного вступительного испытания </w:t>
      </w:r>
      <w:r w:rsidRPr="00342169">
        <w:rPr>
          <w:rFonts w:ascii="Times New Roman" w:hAnsi="Times New Roman"/>
          <w:sz w:val="28"/>
          <w:szCs w:val="28"/>
        </w:rPr>
        <w:lastRenderedPageBreak/>
        <w:t>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работы, выполненной при прохождении вступительного испытания.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</w:t>
      </w:r>
      <w:r w:rsidR="00F857D9" w:rsidRPr="00342169">
        <w:rPr>
          <w:rFonts w:ascii="Times New Roman" w:hAnsi="Times New Roman"/>
          <w:sz w:val="28"/>
          <w:szCs w:val="28"/>
        </w:rPr>
        <w:t>1</w:t>
      </w:r>
      <w:r w:rsidRPr="00342169">
        <w:rPr>
          <w:rFonts w:ascii="Times New Roman" w:hAnsi="Times New Roman"/>
          <w:sz w:val="28"/>
          <w:szCs w:val="28"/>
        </w:rPr>
        <w:t>. Лица, получившие на каком-либо вступительном испытании менее минимального количества баллов, не прошедшие вступительное испытание без уважительной причины (в том числе удаленные с места проведения вступительного испытания), допущенные к сдаче вступительного испытания и не прошедшие вступительное испытание, выбывают из конкурса. Университет возвращает документы указанным лицам. При возврате поданных документов через операторов почтовой связи общего пользования документы возвращаются только в части оригиналов документов.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</w:t>
      </w:r>
      <w:r w:rsidR="00F857D9" w:rsidRPr="00342169">
        <w:rPr>
          <w:rFonts w:ascii="Times New Roman" w:hAnsi="Times New Roman"/>
          <w:sz w:val="28"/>
          <w:szCs w:val="28"/>
        </w:rPr>
        <w:t>2</w:t>
      </w:r>
      <w:r w:rsidRPr="00342169">
        <w:rPr>
          <w:rFonts w:ascii="Times New Roman" w:hAnsi="Times New Roman"/>
          <w:sz w:val="28"/>
          <w:szCs w:val="28"/>
        </w:rPr>
        <w:t xml:space="preserve">. Правила подачи и рассмотрения апелляций установлены разделом 6 настоящих Правил.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color w:val="000000"/>
          <w:sz w:val="28"/>
          <w:szCs w:val="28"/>
        </w:rPr>
        <w:t>4</w:t>
      </w:r>
      <w:r w:rsidR="00F857D9" w:rsidRPr="00342169">
        <w:rPr>
          <w:rFonts w:ascii="Times New Roman" w:hAnsi="Times New Roman"/>
          <w:color w:val="000000"/>
          <w:sz w:val="28"/>
          <w:szCs w:val="28"/>
        </w:rPr>
        <w:t>3</w:t>
      </w:r>
      <w:r w:rsidRPr="00342169">
        <w:rPr>
          <w:rFonts w:ascii="Times New Roman" w:hAnsi="Times New Roman"/>
          <w:color w:val="000000"/>
          <w:sz w:val="28"/>
          <w:szCs w:val="28"/>
        </w:rPr>
        <w:t>. При поступлении в Университет формируется личное дело поступающего, в котором хранятся заявление, оригинал или копия документа установленного образца, копия документа (документов), удостоверяющего личность, гражданство, иные документы, представленные поступающим, выписка результатов вступительных испытаний</w:t>
      </w:r>
      <w:r w:rsidR="00AD1C8A" w:rsidRPr="0034216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42169">
        <w:rPr>
          <w:rFonts w:ascii="Times New Roman" w:hAnsi="Times New Roman"/>
          <w:color w:val="000000"/>
          <w:sz w:val="28"/>
          <w:szCs w:val="28"/>
        </w:rPr>
        <w:t xml:space="preserve">документы, связанные с апелляцией, а также оригиналы и (или) копии доверенностей, представленные в Университет доверенными лицами. Материалы сдачи вступительных испытаний хранятся </w:t>
      </w:r>
      <w:r w:rsidRPr="00342169">
        <w:rPr>
          <w:rFonts w:ascii="Times New Roman" w:hAnsi="Times New Roman"/>
          <w:sz w:val="28"/>
          <w:szCs w:val="28"/>
        </w:rPr>
        <w:t xml:space="preserve">на сервере Университета в электронном виде в течение </w:t>
      </w:r>
      <w:r w:rsidR="00FF28A2" w:rsidRPr="00342169">
        <w:rPr>
          <w:rFonts w:ascii="Times New Roman" w:hAnsi="Times New Roman"/>
          <w:sz w:val="28"/>
          <w:szCs w:val="28"/>
        </w:rPr>
        <w:t>5 месяцев</w:t>
      </w:r>
      <w:r w:rsidRPr="00342169">
        <w:rPr>
          <w:rFonts w:ascii="Times New Roman" w:hAnsi="Times New Roman"/>
          <w:sz w:val="28"/>
          <w:szCs w:val="28"/>
        </w:rPr>
        <w:t xml:space="preserve"> с момента зачисления.</w:t>
      </w:r>
    </w:p>
    <w:p w:rsidR="00983DBD" w:rsidRPr="00C01EB7" w:rsidRDefault="00983DBD" w:rsidP="00C01EB7">
      <w:pPr>
        <w:pStyle w:val="1"/>
        <w:rPr>
          <w:sz w:val="28"/>
        </w:rPr>
      </w:pPr>
      <w:bookmarkStart w:id="9" w:name="_Toc526322375"/>
      <w:bookmarkStart w:id="10" w:name="_Toc51054614"/>
      <w:r w:rsidRPr="00C01EB7">
        <w:rPr>
          <w:sz w:val="28"/>
        </w:rPr>
        <w:t xml:space="preserve">5. Особенности проведения вступительных испытаний </w:t>
      </w:r>
      <w:r w:rsidR="007C15D0">
        <w:rPr>
          <w:sz w:val="28"/>
        </w:rPr>
        <w:t xml:space="preserve">для </w:t>
      </w:r>
      <w:r w:rsidRPr="00C01EB7">
        <w:rPr>
          <w:sz w:val="28"/>
        </w:rPr>
        <w:t>инвалидов</w:t>
      </w:r>
      <w:bookmarkEnd w:id="9"/>
      <w:bookmarkEnd w:id="10"/>
      <w:r w:rsidR="007C15D0">
        <w:rPr>
          <w:sz w:val="28"/>
        </w:rPr>
        <w:t xml:space="preserve"> и лиц с ограниченными возможностями здоровья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</w:t>
      </w:r>
      <w:r w:rsidR="000F35D8" w:rsidRPr="00342169">
        <w:rPr>
          <w:rFonts w:ascii="Times New Roman" w:hAnsi="Times New Roman"/>
          <w:sz w:val="28"/>
          <w:szCs w:val="28"/>
        </w:rPr>
        <w:t>4</w:t>
      </w:r>
      <w:r w:rsidR="00983DBD" w:rsidRPr="00342169">
        <w:rPr>
          <w:rFonts w:ascii="Times New Roman" w:hAnsi="Times New Roman"/>
          <w:sz w:val="28"/>
          <w:szCs w:val="28"/>
        </w:rPr>
        <w:t>. Университет обеспечивает проведение вступительных испытаний для поступающих из числа инвалидов с учетом особенностей психофизического развития поступающих, их индивидуальных возможностей и состояния здоровья (далее соответственно – специальные условия, индивидуальные особенности).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</w:t>
      </w:r>
      <w:r w:rsidR="000F35D8" w:rsidRPr="00342169">
        <w:rPr>
          <w:rFonts w:ascii="Times New Roman" w:hAnsi="Times New Roman"/>
          <w:sz w:val="28"/>
          <w:szCs w:val="28"/>
        </w:rPr>
        <w:t>5</w:t>
      </w:r>
      <w:r w:rsidR="00983DBD" w:rsidRPr="00342169">
        <w:rPr>
          <w:rFonts w:ascii="Times New Roman" w:hAnsi="Times New Roman"/>
          <w:sz w:val="28"/>
          <w:szCs w:val="28"/>
        </w:rPr>
        <w:t>. При очном проведении вступительных испытаний в Университете обеспечивается беспрепятственный доступ поступающих из числа инвалидов в аудитории, туалетные и другие помещения, а также их пребывания в указанных помещениях (в том числе наличие пандусов, подъемников, поручней, расширенных дверных проемов, лифтов; при отсутствии лифтов аудитория должна располагаться на первом этаже здания).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</w:t>
      </w:r>
      <w:r w:rsidR="000F35D8" w:rsidRPr="00342169">
        <w:rPr>
          <w:rFonts w:ascii="Times New Roman" w:hAnsi="Times New Roman"/>
          <w:sz w:val="28"/>
          <w:szCs w:val="28"/>
        </w:rPr>
        <w:t>6</w:t>
      </w:r>
      <w:r w:rsidR="00983DBD" w:rsidRPr="00342169">
        <w:rPr>
          <w:rFonts w:ascii="Times New Roman" w:hAnsi="Times New Roman"/>
          <w:sz w:val="28"/>
          <w:szCs w:val="28"/>
        </w:rPr>
        <w:t>. Очные вступительные испытания для поступающих из числа инвалидов проводятся в отдельной аудитории.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Число поступающих из числа инвалидов в одной аудитории не должно превышать: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при сдаче вступительного испытания в письменной форме или в форме компьютерного тестирования – 12 человек;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при сдаче вступительного испытания в устной форме – 6 человек.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Допускается присутствие в аудитории во время сдачи вступительного испытания большего числа поступающих из числа инвалидов, а также проведение </w:t>
      </w:r>
      <w:r w:rsidRPr="00342169">
        <w:rPr>
          <w:rFonts w:ascii="Times New Roman" w:hAnsi="Times New Roman"/>
          <w:sz w:val="28"/>
          <w:szCs w:val="28"/>
        </w:rPr>
        <w:lastRenderedPageBreak/>
        <w:t>вступительных испытаний для поступающих из числа инвалидов в одной аудитории совместно с иными поступающими, если это не создает трудностей для поступающих при сдаче вступительного испытания.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Допускается присутствие в аудитории во время сдачи вступительного испытания ассистента из числа работников Университета или привлеченных лиц, оказывающего поступающим из числа инвалидов необходимую техническую помощь с учетом их индивидуальных особенностей (занять рабочее место, передвигаться, прочитать и оформить задание, общаться с лицами, проводящими вступительное испытание).</w:t>
      </w:r>
    </w:p>
    <w:p w:rsidR="00983DBD" w:rsidRPr="00342169" w:rsidRDefault="00035AEC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</w:t>
      </w:r>
      <w:r w:rsidR="000F35D8" w:rsidRPr="00342169">
        <w:rPr>
          <w:rFonts w:ascii="Times New Roman" w:hAnsi="Times New Roman"/>
          <w:sz w:val="28"/>
          <w:szCs w:val="28"/>
        </w:rPr>
        <w:t>7</w:t>
      </w:r>
      <w:r w:rsidR="00983DBD" w:rsidRPr="00342169">
        <w:rPr>
          <w:rFonts w:ascii="Times New Roman" w:hAnsi="Times New Roman"/>
          <w:sz w:val="28"/>
          <w:szCs w:val="28"/>
        </w:rPr>
        <w:t>. Продолжительность вступительного испытания для поступающих из числа инвалидов увеличивается не более чем на 1,5 часа.</w:t>
      </w:r>
    </w:p>
    <w:p w:rsidR="00983DBD" w:rsidRPr="00342169" w:rsidRDefault="000F35D8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48</w:t>
      </w:r>
      <w:r w:rsidR="00983DBD" w:rsidRPr="00342169">
        <w:rPr>
          <w:rFonts w:ascii="Times New Roman" w:hAnsi="Times New Roman"/>
          <w:sz w:val="28"/>
          <w:szCs w:val="28"/>
        </w:rPr>
        <w:t>. Поступающим из числа инвалидов предоставляется в доступной для них форме информация о порядке проведения вступительных испытаний.</w:t>
      </w:r>
    </w:p>
    <w:p w:rsidR="00983DBD" w:rsidRPr="00342169" w:rsidRDefault="000F35D8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49</w:t>
      </w:r>
      <w:r w:rsidR="00983DBD" w:rsidRPr="00342169">
        <w:rPr>
          <w:rFonts w:ascii="Times New Roman" w:hAnsi="Times New Roman"/>
          <w:sz w:val="28"/>
          <w:szCs w:val="28"/>
        </w:rPr>
        <w:t>. Поступающие из числа инвалидов могут в процессе сдачи вступительного испытания пользоваться техническими средствами, необходимыми им в связи с их индивидуальными особенностями.</w:t>
      </w:r>
    </w:p>
    <w:p w:rsidR="00983DBD" w:rsidRPr="00342169" w:rsidRDefault="00460249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</w:t>
      </w:r>
      <w:r w:rsidR="000F35D8" w:rsidRPr="00342169">
        <w:rPr>
          <w:rFonts w:ascii="Times New Roman" w:hAnsi="Times New Roman"/>
          <w:sz w:val="28"/>
          <w:szCs w:val="28"/>
        </w:rPr>
        <w:t>0</w:t>
      </w:r>
      <w:r w:rsidR="00983DBD" w:rsidRPr="00342169">
        <w:rPr>
          <w:rFonts w:ascii="Times New Roman" w:hAnsi="Times New Roman"/>
          <w:sz w:val="28"/>
          <w:szCs w:val="28"/>
        </w:rPr>
        <w:t>.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из числа инвалидов: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1) для слепых: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задания для выполнения на вступительном испытании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либо зачитываются ассистентом;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 либо надиктовываются ассистенту;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при очном проведении вступительных испытаний поступающим для выполнения задания при необходимости предоставляются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2) для слабовидящих: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обеспечивается индивидуальное равномерное освещение не менее 300 люкс (при очном проведении вступительных испытаний);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поступающим для выполнения задания при необходимости предоставляется увеличивающее устройство; возможно также использование собственных увеличивающих устройств;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задания для выполнения, а также инструкция по порядку проведения вступительных испытаний оформляются увеличенным шрифтом;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3) для глухих и слабослышащих: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 (при очном проведении вступительных испытаний);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предоставляются услуги сурдопереводчика;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lastRenderedPageBreak/>
        <w:t>4) для слепоглухих предоставляются услуги тифлосурдопереводчика (помимо требований, выполняемых соответственно для слепых и глухих);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5) для лиц с тяжелыми нарушениями речи, глухих, слабослышащих вступительные испытания, проводимые в устной форме, по решению Университета проводятся в письменной форме;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6) для лиц с нарушениями опорно-двигательного аппарата, нарушениями двигательных функций верхних конечностей или отсутствием верхних конечностей: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– 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– вступительные испытания, проводимые в письменной форме, по решению </w:t>
      </w:r>
      <w:r w:rsidR="00FE3446" w:rsidRPr="00342169">
        <w:rPr>
          <w:rFonts w:ascii="Times New Roman" w:hAnsi="Times New Roman"/>
          <w:sz w:val="28"/>
          <w:szCs w:val="28"/>
        </w:rPr>
        <w:t>университета</w:t>
      </w:r>
      <w:r w:rsidRPr="00342169">
        <w:rPr>
          <w:rFonts w:ascii="Times New Roman" w:hAnsi="Times New Roman"/>
          <w:sz w:val="28"/>
          <w:szCs w:val="28"/>
        </w:rPr>
        <w:t xml:space="preserve"> проводятся в устной форме.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</w:t>
      </w:r>
      <w:r w:rsidR="000F35D8" w:rsidRPr="00342169">
        <w:rPr>
          <w:rFonts w:ascii="Times New Roman" w:hAnsi="Times New Roman"/>
          <w:sz w:val="28"/>
          <w:szCs w:val="28"/>
        </w:rPr>
        <w:t>1</w:t>
      </w:r>
      <w:r w:rsidRPr="00342169">
        <w:rPr>
          <w:rFonts w:ascii="Times New Roman" w:hAnsi="Times New Roman"/>
          <w:sz w:val="28"/>
          <w:szCs w:val="28"/>
        </w:rPr>
        <w:t>. Условия, указанные в пунктах 4</w:t>
      </w:r>
      <w:r w:rsidR="00594104" w:rsidRPr="00342169">
        <w:rPr>
          <w:rFonts w:ascii="Times New Roman" w:hAnsi="Times New Roman"/>
          <w:sz w:val="28"/>
          <w:szCs w:val="28"/>
        </w:rPr>
        <w:t>4</w:t>
      </w:r>
      <w:r w:rsidRPr="00342169">
        <w:rPr>
          <w:rFonts w:ascii="Times New Roman" w:hAnsi="Times New Roman"/>
          <w:sz w:val="28"/>
          <w:szCs w:val="28"/>
        </w:rPr>
        <w:t>-</w:t>
      </w:r>
      <w:r w:rsidR="00460249" w:rsidRPr="00342169">
        <w:rPr>
          <w:rFonts w:ascii="Times New Roman" w:hAnsi="Times New Roman"/>
          <w:sz w:val="28"/>
          <w:szCs w:val="28"/>
        </w:rPr>
        <w:t>5</w:t>
      </w:r>
      <w:r w:rsidR="00594104" w:rsidRPr="00342169">
        <w:rPr>
          <w:rFonts w:ascii="Times New Roman" w:hAnsi="Times New Roman"/>
          <w:sz w:val="28"/>
          <w:szCs w:val="28"/>
        </w:rPr>
        <w:t>0</w:t>
      </w:r>
      <w:r w:rsidRPr="00342169">
        <w:rPr>
          <w:rFonts w:ascii="Times New Roman" w:hAnsi="Times New Roman"/>
          <w:sz w:val="28"/>
          <w:szCs w:val="28"/>
        </w:rPr>
        <w:t xml:space="preserve"> Правил, предоставляются поступающим из числа инвалидов на основании заявления о приеме,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инвалидностью, и документа, подтверждающего инвалидность, в связи с наличием которой необходимо создание указанных условий.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</w:t>
      </w:r>
      <w:r w:rsidR="000F35D8" w:rsidRPr="00342169">
        <w:rPr>
          <w:rFonts w:ascii="Times New Roman" w:hAnsi="Times New Roman"/>
          <w:sz w:val="28"/>
          <w:szCs w:val="28"/>
        </w:rPr>
        <w:t>2</w:t>
      </w:r>
      <w:r w:rsidRPr="00342169">
        <w:rPr>
          <w:rFonts w:ascii="Times New Roman" w:hAnsi="Times New Roman"/>
          <w:sz w:val="28"/>
          <w:szCs w:val="28"/>
        </w:rPr>
        <w:t xml:space="preserve">. </w:t>
      </w:r>
      <w:bookmarkStart w:id="11" w:name="_Toc526322376"/>
      <w:bookmarkStart w:id="12" w:name="_Toc51054615"/>
      <w:r w:rsidRPr="00342169">
        <w:rPr>
          <w:rFonts w:ascii="Times New Roman" w:hAnsi="Times New Roman"/>
          <w:sz w:val="28"/>
          <w:szCs w:val="28"/>
        </w:rPr>
        <w:t>Университет проводит для поступающих с ограниченными возможностями здоровья вступительные испытания с использованием дистанционных технологий. Условия проведения и инструкция по работе с системой дистанционной сдачи вступительных испытаний размещены в приложении № 6 к настоящим Правилам.</w:t>
      </w:r>
    </w:p>
    <w:p w:rsidR="00983DBD" w:rsidRPr="00342169" w:rsidRDefault="00983DBD" w:rsidP="007C15D0">
      <w:pPr>
        <w:pStyle w:val="1"/>
      </w:pPr>
      <w:r w:rsidRPr="00342169">
        <w:t>6. Общие правила подачи и рассмотрения апелляций</w:t>
      </w:r>
      <w:bookmarkEnd w:id="11"/>
      <w:bookmarkEnd w:id="12"/>
    </w:p>
    <w:p w:rsidR="00983DBD" w:rsidRPr="00342169" w:rsidRDefault="005D04E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</w:t>
      </w:r>
      <w:r w:rsidR="000F35D8" w:rsidRPr="00342169">
        <w:rPr>
          <w:rFonts w:ascii="Times New Roman" w:hAnsi="Times New Roman"/>
          <w:sz w:val="28"/>
          <w:szCs w:val="28"/>
        </w:rPr>
        <w:t>3</w:t>
      </w:r>
      <w:r w:rsidR="00983DBD" w:rsidRPr="00342169">
        <w:rPr>
          <w:rFonts w:ascii="Times New Roman" w:hAnsi="Times New Roman"/>
          <w:sz w:val="28"/>
          <w:szCs w:val="28"/>
        </w:rPr>
        <w:t xml:space="preserve">. Поступающий имеет право подать в апелляционную комиссию апелляцию о нарушении, по мнению поступающего, установленного порядка проведения вступительного испытания и (или) о несогласии с полученной оценкой результатов вступительного испытания. </w:t>
      </w:r>
    </w:p>
    <w:p w:rsidR="00983DBD" w:rsidRPr="00342169" w:rsidRDefault="005D04E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</w:t>
      </w:r>
      <w:r w:rsidR="000F35D8" w:rsidRPr="00342169">
        <w:rPr>
          <w:rFonts w:ascii="Times New Roman" w:hAnsi="Times New Roman"/>
          <w:sz w:val="28"/>
          <w:szCs w:val="28"/>
        </w:rPr>
        <w:t>4</w:t>
      </w:r>
      <w:r w:rsidR="00983DBD" w:rsidRPr="00342169">
        <w:rPr>
          <w:rFonts w:ascii="Times New Roman" w:hAnsi="Times New Roman"/>
          <w:sz w:val="28"/>
          <w:szCs w:val="28"/>
        </w:rPr>
        <w:t xml:space="preserve">. Заявление об апелляции подается по электронной почте в управление «Центральная приемная комиссия» на электронную почту: </w:t>
      </w:r>
      <w:r w:rsidR="00983DBD" w:rsidRPr="00342169">
        <w:rPr>
          <w:rFonts w:ascii="Times New Roman" w:hAnsi="Times New Roman"/>
          <w:sz w:val="28"/>
          <w:szCs w:val="28"/>
          <w:lang w:val="en-US"/>
        </w:rPr>
        <w:t>priem</w:t>
      </w:r>
      <w:r w:rsidR="00983DBD" w:rsidRPr="00342169">
        <w:rPr>
          <w:rFonts w:ascii="Times New Roman" w:hAnsi="Times New Roman"/>
          <w:sz w:val="28"/>
          <w:szCs w:val="28"/>
        </w:rPr>
        <w:t>@</w:t>
      </w:r>
      <w:r w:rsidR="00983DBD" w:rsidRPr="00342169">
        <w:rPr>
          <w:rFonts w:ascii="Times New Roman" w:hAnsi="Times New Roman"/>
          <w:sz w:val="28"/>
          <w:szCs w:val="28"/>
          <w:lang w:val="en-US"/>
        </w:rPr>
        <w:t>bgu</w:t>
      </w:r>
      <w:r w:rsidR="00983DBD" w:rsidRPr="00342169">
        <w:rPr>
          <w:rFonts w:ascii="Times New Roman" w:hAnsi="Times New Roman"/>
          <w:sz w:val="28"/>
          <w:szCs w:val="28"/>
        </w:rPr>
        <w:t>.</w:t>
      </w:r>
      <w:r w:rsidR="00983DBD" w:rsidRPr="00342169">
        <w:rPr>
          <w:rFonts w:ascii="Times New Roman" w:hAnsi="Times New Roman"/>
          <w:sz w:val="28"/>
          <w:szCs w:val="28"/>
          <w:lang w:val="en-US"/>
        </w:rPr>
        <w:t>ru</w:t>
      </w:r>
      <w:r w:rsidR="00983DBD" w:rsidRPr="00342169">
        <w:rPr>
          <w:rFonts w:ascii="Times New Roman" w:hAnsi="Times New Roman"/>
          <w:sz w:val="28"/>
          <w:szCs w:val="28"/>
        </w:rPr>
        <w:t xml:space="preserve"> в часы работы приемной комиссии, а также лично.</w:t>
      </w:r>
    </w:p>
    <w:p w:rsidR="00983DBD" w:rsidRPr="00342169" w:rsidRDefault="005D04E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</w:t>
      </w:r>
      <w:r w:rsidR="000F35D8" w:rsidRPr="00342169">
        <w:rPr>
          <w:rFonts w:ascii="Times New Roman" w:hAnsi="Times New Roman"/>
          <w:sz w:val="28"/>
          <w:szCs w:val="28"/>
        </w:rPr>
        <w:t>5</w:t>
      </w:r>
      <w:r w:rsidR="00983DBD" w:rsidRPr="00342169">
        <w:rPr>
          <w:rFonts w:ascii="Times New Roman" w:hAnsi="Times New Roman"/>
          <w:sz w:val="28"/>
          <w:szCs w:val="28"/>
        </w:rPr>
        <w:t>. В ходе рассмотрения апелляции проверяется соблюдение установленного порядка проведения вступительного испытания и (или) правильность оценивания результатов вступительного испытания.</w:t>
      </w:r>
    </w:p>
    <w:p w:rsidR="00983DBD" w:rsidRPr="00342169" w:rsidRDefault="005D04E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</w:t>
      </w:r>
      <w:r w:rsidR="000F35D8" w:rsidRPr="00342169">
        <w:rPr>
          <w:rFonts w:ascii="Times New Roman" w:hAnsi="Times New Roman"/>
          <w:sz w:val="28"/>
          <w:szCs w:val="28"/>
        </w:rPr>
        <w:t>6</w:t>
      </w:r>
      <w:r w:rsidR="00983DBD" w:rsidRPr="00342169">
        <w:rPr>
          <w:rFonts w:ascii="Times New Roman" w:hAnsi="Times New Roman"/>
          <w:sz w:val="28"/>
          <w:szCs w:val="28"/>
        </w:rPr>
        <w:t>. Апелляция подается в день объявления результатов вступительного испытания или в течение следующего рабочего дня. Апелляция о нарушении установленного порядка проведения вступительного испытания также может быть подана в день проведения вступительного испытания.</w:t>
      </w:r>
    </w:p>
    <w:p w:rsidR="00983DBD" w:rsidRPr="00342169" w:rsidRDefault="005D04E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</w:t>
      </w:r>
      <w:r w:rsidR="000F35D8" w:rsidRPr="00342169">
        <w:rPr>
          <w:rFonts w:ascii="Times New Roman" w:hAnsi="Times New Roman"/>
          <w:sz w:val="28"/>
          <w:szCs w:val="28"/>
        </w:rPr>
        <w:t>7</w:t>
      </w:r>
      <w:r w:rsidR="00983DBD" w:rsidRPr="00342169">
        <w:rPr>
          <w:rFonts w:ascii="Times New Roman" w:hAnsi="Times New Roman"/>
          <w:sz w:val="28"/>
          <w:szCs w:val="28"/>
        </w:rPr>
        <w:t>. Рассмотрение апелляции проводится не позднее следующего рабочего дня после дня ее подачи.</w:t>
      </w:r>
    </w:p>
    <w:p w:rsidR="00983DBD" w:rsidRPr="00342169" w:rsidRDefault="000F35D8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58</w:t>
      </w:r>
      <w:r w:rsidR="00983DBD" w:rsidRPr="00342169">
        <w:rPr>
          <w:rFonts w:ascii="Times New Roman" w:hAnsi="Times New Roman"/>
          <w:sz w:val="28"/>
          <w:szCs w:val="28"/>
        </w:rPr>
        <w:t xml:space="preserve">. Поступающий имеет право присутствовать или не присутствовать при рассмотрении апелляции. </w:t>
      </w:r>
    </w:p>
    <w:p w:rsidR="00983DBD" w:rsidRPr="00342169" w:rsidRDefault="000F35D8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lastRenderedPageBreak/>
        <w:t>59</w:t>
      </w:r>
      <w:r w:rsidR="00983DBD" w:rsidRPr="00342169">
        <w:rPr>
          <w:rFonts w:ascii="Times New Roman" w:hAnsi="Times New Roman"/>
          <w:sz w:val="28"/>
          <w:szCs w:val="28"/>
        </w:rPr>
        <w:t>.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Оформленное протоколом решение апелляционной комиссии доводится до сведения поступающего. Факт ознакомления поступающего с решением апелляционной комиссии заверяется подписью поступающего.</w:t>
      </w:r>
    </w:p>
    <w:p w:rsidR="00983DBD" w:rsidRPr="00342169" w:rsidRDefault="000F35D8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60</w:t>
      </w:r>
      <w:r w:rsidR="00983DBD" w:rsidRPr="00342169">
        <w:rPr>
          <w:rFonts w:ascii="Times New Roman" w:hAnsi="Times New Roman"/>
          <w:sz w:val="28"/>
          <w:szCs w:val="28"/>
        </w:rPr>
        <w:t xml:space="preserve">. </w:t>
      </w:r>
      <w:bookmarkStart w:id="13" w:name="_Toc526322377"/>
      <w:bookmarkStart w:id="14" w:name="_Toc51054616"/>
      <w:r w:rsidR="00983DBD" w:rsidRPr="00342169">
        <w:rPr>
          <w:rFonts w:ascii="Times New Roman" w:hAnsi="Times New Roman"/>
          <w:sz w:val="28"/>
          <w:szCs w:val="28"/>
        </w:rPr>
        <w:t>В случае проведения апелляции с использованием дистанционных технологий подписи поступающего в протоколе не требуется.</w:t>
      </w:r>
    </w:p>
    <w:p w:rsidR="00983DBD" w:rsidRPr="007C15D0" w:rsidRDefault="00983DBD" w:rsidP="007C15D0">
      <w:pPr>
        <w:pStyle w:val="1"/>
        <w:rPr>
          <w:sz w:val="28"/>
        </w:rPr>
      </w:pPr>
      <w:r w:rsidRPr="007C15D0">
        <w:rPr>
          <w:sz w:val="28"/>
        </w:rPr>
        <w:t>7. Учет индивидуальных достижений поступающих</w:t>
      </w:r>
    </w:p>
    <w:p w:rsidR="00983DBD" w:rsidRPr="007C15D0" w:rsidRDefault="00983DBD" w:rsidP="007C15D0">
      <w:pPr>
        <w:pStyle w:val="1"/>
        <w:spacing w:before="0" w:after="0"/>
        <w:rPr>
          <w:sz w:val="28"/>
        </w:rPr>
      </w:pPr>
      <w:r w:rsidRPr="007C15D0">
        <w:rPr>
          <w:sz w:val="28"/>
        </w:rPr>
        <w:t xml:space="preserve"> при приеме на обучение</w:t>
      </w:r>
      <w:bookmarkEnd w:id="13"/>
      <w:bookmarkEnd w:id="14"/>
    </w:p>
    <w:p w:rsidR="00B908AD" w:rsidRPr="00342169" w:rsidRDefault="00BE5747" w:rsidP="000F35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6</w:t>
      </w:r>
      <w:r w:rsidR="000F35D8" w:rsidRPr="00342169">
        <w:rPr>
          <w:rFonts w:ascii="Times New Roman" w:hAnsi="Times New Roman"/>
          <w:sz w:val="28"/>
          <w:szCs w:val="28"/>
        </w:rPr>
        <w:t>1</w:t>
      </w:r>
      <w:r w:rsidR="00983DBD" w:rsidRPr="00342169">
        <w:rPr>
          <w:rFonts w:ascii="Times New Roman" w:hAnsi="Times New Roman"/>
          <w:sz w:val="28"/>
          <w:szCs w:val="28"/>
        </w:rPr>
        <w:t xml:space="preserve">. </w:t>
      </w:r>
      <w:r w:rsidR="00B908AD" w:rsidRPr="00342169">
        <w:rPr>
          <w:rFonts w:ascii="Times New Roman" w:hAnsi="Times New Roman"/>
          <w:sz w:val="28"/>
          <w:szCs w:val="28"/>
        </w:rPr>
        <w:t>Университет начисляет поступающему баллы, которые включаются в сумму конкурсных баллов:</w:t>
      </w:r>
    </w:p>
    <w:p w:rsidR="00B908AD" w:rsidRPr="00342169" w:rsidRDefault="00B908AD" w:rsidP="000F35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за общие индивидуальные достижения, перечень которых установлен Университетом;</w:t>
      </w:r>
    </w:p>
    <w:p w:rsidR="00B908AD" w:rsidRPr="00342169" w:rsidRDefault="00B908AD" w:rsidP="000F35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 xml:space="preserve">за целевые индивидуальные достижения, в качестве которых рассматривается участие в проводимых заказчиком целевого обучения мероприятиях по профессиональной ориентации (далее </w:t>
      </w:r>
      <w:r w:rsidR="00C01EB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342169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342169">
        <w:rPr>
          <w:rFonts w:ascii="Times New Roman" w:hAnsi="Times New Roman" w:cs="Times New Roman"/>
          <w:sz w:val="28"/>
          <w:szCs w:val="28"/>
        </w:rPr>
        <w:t xml:space="preserve"> мероприятия), которые учитываются в соответствии с </w:t>
      </w:r>
      <w:hyperlink w:anchor="P415">
        <w:r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пунктом </w:t>
        </w:r>
        <w:r w:rsidR="00306C05" w:rsidRPr="00342169">
          <w:rPr>
            <w:rFonts w:ascii="Times New Roman" w:hAnsi="Times New Roman" w:cs="Times New Roman"/>
            <w:color w:val="000000" w:themeColor="text1"/>
            <w:sz w:val="28"/>
            <w:szCs w:val="28"/>
          </w:rPr>
          <w:t>107</w:t>
        </w:r>
      </w:hyperlink>
      <w:r w:rsidRPr="003421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2169">
        <w:rPr>
          <w:rFonts w:ascii="Times New Roman" w:hAnsi="Times New Roman" w:cs="Times New Roman"/>
          <w:sz w:val="28"/>
          <w:szCs w:val="28"/>
        </w:rPr>
        <w:t>Правил при приеме на обучение на места в пределах целевой квоты в дополнение к баллам за общие индивидуальные достижения;</w:t>
      </w:r>
    </w:p>
    <w:p w:rsidR="00B908AD" w:rsidRPr="00342169" w:rsidRDefault="00B908AD" w:rsidP="000F35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2) Университет учитывает индивидуальные достижения при равенстве поступающих по иным критериям ранжирования в конкурсных списках.</w:t>
      </w:r>
    </w:p>
    <w:p w:rsidR="00B908AD" w:rsidRPr="00342169" w:rsidRDefault="003043D0" w:rsidP="000F35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2169">
        <w:rPr>
          <w:rFonts w:ascii="Times New Roman" w:hAnsi="Times New Roman" w:cs="Times New Roman"/>
          <w:sz w:val="28"/>
          <w:szCs w:val="28"/>
        </w:rPr>
        <w:t>6</w:t>
      </w:r>
      <w:r w:rsidR="000F35D8" w:rsidRPr="00342169">
        <w:rPr>
          <w:rFonts w:ascii="Times New Roman" w:hAnsi="Times New Roman" w:cs="Times New Roman"/>
          <w:sz w:val="28"/>
          <w:szCs w:val="28"/>
        </w:rPr>
        <w:t>2</w:t>
      </w:r>
      <w:r w:rsidR="00B908AD" w:rsidRPr="00342169">
        <w:rPr>
          <w:rFonts w:ascii="Times New Roman" w:hAnsi="Times New Roman" w:cs="Times New Roman"/>
          <w:sz w:val="28"/>
          <w:szCs w:val="28"/>
        </w:rPr>
        <w:t xml:space="preserve">. В качестве индивидуальных достижений, учитываемых при равенстве поступающих по иным критериям ранжирования в конкурсных списках, </w:t>
      </w:r>
      <w:r w:rsidRPr="00342169">
        <w:rPr>
          <w:rFonts w:ascii="Times New Roman" w:hAnsi="Times New Roman" w:cs="Times New Roman"/>
          <w:sz w:val="28"/>
          <w:szCs w:val="28"/>
        </w:rPr>
        <w:t>Университет</w:t>
      </w:r>
      <w:r w:rsidR="00B908AD" w:rsidRPr="00342169">
        <w:rPr>
          <w:rFonts w:ascii="Times New Roman" w:hAnsi="Times New Roman" w:cs="Times New Roman"/>
          <w:sz w:val="28"/>
          <w:szCs w:val="28"/>
        </w:rPr>
        <w:t xml:space="preserve"> устанавливает </w:t>
      </w:r>
      <w:r w:rsidRPr="00342169">
        <w:rPr>
          <w:rFonts w:ascii="Times New Roman" w:hAnsi="Times New Roman" w:cs="Times New Roman"/>
          <w:sz w:val="28"/>
          <w:szCs w:val="28"/>
        </w:rPr>
        <w:t xml:space="preserve">по порядку: </w:t>
      </w:r>
      <w:r w:rsidR="00B908AD" w:rsidRPr="00342169">
        <w:rPr>
          <w:rFonts w:ascii="Times New Roman" w:hAnsi="Times New Roman" w:cs="Times New Roman"/>
          <w:sz w:val="28"/>
          <w:szCs w:val="28"/>
        </w:rPr>
        <w:t xml:space="preserve">средний балл документа об образовании, баллы по отдельным учебным дисциплинам, иные индивидуальные достижения. В случае равенства поступающих по указанным достижениям перечень таких достижений может быть дополнен в период проведения приема на обучение. Порядок учета индивидуальных достижений, учитываемых при равенстве поступающих по иным критериям ранжирования в конкурсных списках, устанавливается </w:t>
      </w:r>
      <w:r w:rsidRPr="00342169">
        <w:rPr>
          <w:rFonts w:ascii="Times New Roman" w:hAnsi="Times New Roman" w:cs="Times New Roman"/>
          <w:sz w:val="28"/>
          <w:szCs w:val="28"/>
        </w:rPr>
        <w:t>Университетом</w:t>
      </w:r>
      <w:r w:rsidR="00B908AD" w:rsidRPr="00342169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983DBD" w:rsidRPr="00342169" w:rsidRDefault="00983DBD" w:rsidP="000F35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Поступающий представляет документы, подтверждающие получение индивидуальных достижений до дня завершения приема заявлений. </w:t>
      </w:r>
    </w:p>
    <w:p w:rsidR="00983DBD" w:rsidRPr="00342169" w:rsidRDefault="00983DBD" w:rsidP="000F35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В целях информирования поступающих о результатах работы комиссии по учету индивидуальных достижений, информация о начисленных баллах публикуется на официальном сайте в разделе «П</w:t>
      </w:r>
      <w:r w:rsidR="0035798E" w:rsidRPr="00342169">
        <w:rPr>
          <w:rFonts w:ascii="Times New Roman" w:hAnsi="Times New Roman"/>
          <w:sz w:val="28"/>
          <w:szCs w:val="28"/>
        </w:rPr>
        <w:t>оступающим</w:t>
      </w:r>
      <w:r w:rsidRPr="00342169">
        <w:rPr>
          <w:rFonts w:ascii="Times New Roman" w:hAnsi="Times New Roman"/>
          <w:sz w:val="28"/>
          <w:szCs w:val="28"/>
        </w:rPr>
        <w:t xml:space="preserve"> /Аспирантура/Списки поступающих» в течение всего срока подачи документов после фактического заседания комиссии.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Поступающие обязаны самостоятельно знакомиться с результатами оценки своих индивидуальных достижений на сайте Университета в списках поступающих. В течение 2-х рабочих дней после официальной публикации на сайте Университета поступающий вправе подать в приемную комиссию апелляцию о несогласии с начисленными баллами одним из следующих способов: лично или на электронную почту </w:t>
      </w:r>
      <w:r w:rsidRPr="00342169">
        <w:rPr>
          <w:rFonts w:ascii="Times New Roman" w:hAnsi="Times New Roman"/>
          <w:sz w:val="28"/>
          <w:szCs w:val="28"/>
          <w:lang w:val="en-US"/>
        </w:rPr>
        <w:t>priem</w:t>
      </w:r>
      <w:r w:rsidRPr="00342169">
        <w:rPr>
          <w:rFonts w:ascii="Times New Roman" w:hAnsi="Times New Roman"/>
          <w:sz w:val="28"/>
          <w:szCs w:val="28"/>
        </w:rPr>
        <w:t>@</w:t>
      </w:r>
      <w:r w:rsidRPr="00342169">
        <w:rPr>
          <w:rFonts w:ascii="Times New Roman" w:hAnsi="Times New Roman"/>
          <w:sz w:val="28"/>
          <w:szCs w:val="28"/>
          <w:lang w:val="en-US"/>
        </w:rPr>
        <w:t>bgu</w:t>
      </w:r>
      <w:r w:rsidRPr="00342169">
        <w:rPr>
          <w:rFonts w:ascii="Times New Roman" w:hAnsi="Times New Roman"/>
          <w:sz w:val="28"/>
          <w:szCs w:val="28"/>
        </w:rPr>
        <w:t>.</w:t>
      </w:r>
      <w:r w:rsidRPr="00342169">
        <w:rPr>
          <w:rFonts w:ascii="Times New Roman" w:hAnsi="Times New Roman"/>
          <w:sz w:val="28"/>
          <w:szCs w:val="28"/>
          <w:lang w:val="en-US"/>
        </w:rPr>
        <w:t>ru</w:t>
      </w:r>
      <w:r w:rsidRPr="00342169">
        <w:rPr>
          <w:rFonts w:ascii="Times New Roman" w:hAnsi="Times New Roman"/>
          <w:sz w:val="28"/>
          <w:szCs w:val="28"/>
        </w:rPr>
        <w:t>.</w:t>
      </w:r>
    </w:p>
    <w:p w:rsidR="00983DBD" w:rsidRPr="00342169" w:rsidRDefault="00983DBD" w:rsidP="00983D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lastRenderedPageBreak/>
        <w:t xml:space="preserve">Перечень учитываемых индивидуальных достижений и порядок их учета определяется в приложении № 3 и регламентируется Положением о порядке учета </w:t>
      </w:r>
      <w:proofErr w:type="gramStart"/>
      <w:r w:rsidR="00EF3C4B" w:rsidRPr="00342169">
        <w:rPr>
          <w:rFonts w:ascii="Times New Roman" w:hAnsi="Times New Roman"/>
          <w:sz w:val="28"/>
          <w:szCs w:val="28"/>
        </w:rPr>
        <w:t>индивидуальных достижений</w:t>
      </w:r>
      <w:proofErr w:type="gramEnd"/>
      <w:r w:rsidRPr="00342169">
        <w:rPr>
          <w:rFonts w:ascii="Times New Roman" w:hAnsi="Times New Roman"/>
          <w:sz w:val="28"/>
          <w:szCs w:val="28"/>
        </w:rPr>
        <w:t xml:space="preserve"> поступающих при приеме на обучение (сайт </w:t>
      </w:r>
      <w:r w:rsidRPr="00342169">
        <w:rPr>
          <w:rFonts w:ascii="Times New Roman" w:hAnsi="Times New Roman"/>
          <w:sz w:val="28"/>
          <w:szCs w:val="28"/>
          <w:lang w:val="en-US"/>
        </w:rPr>
        <w:t>www</w:t>
      </w:r>
      <w:r w:rsidRPr="00342169">
        <w:rPr>
          <w:rFonts w:ascii="Times New Roman" w:hAnsi="Times New Roman"/>
          <w:sz w:val="28"/>
          <w:szCs w:val="28"/>
        </w:rPr>
        <w:t>.bgu.ru – Сведения об образовательной организации – Документы).</w:t>
      </w:r>
    </w:p>
    <w:p w:rsidR="00983DBD" w:rsidRPr="007C15D0" w:rsidRDefault="00983DBD" w:rsidP="007C15D0">
      <w:pPr>
        <w:pStyle w:val="1"/>
        <w:rPr>
          <w:sz w:val="28"/>
        </w:rPr>
      </w:pPr>
      <w:bookmarkStart w:id="15" w:name="_Toc526322378"/>
      <w:bookmarkStart w:id="16" w:name="_Toc51054617"/>
      <w:r w:rsidRPr="007C15D0">
        <w:rPr>
          <w:sz w:val="28"/>
        </w:rPr>
        <w:t xml:space="preserve">8. </w:t>
      </w:r>
      <w:bookmarkEnd w:id="15"/>
      <w:bookmarkEnd w:id="16"/>
      <w:r w:rsidR="007C5B7D" w:rsidRPr="007C15D0">
        <w:rPr>
          <w:sz w:val="28"/>
        </w:rPr>
        <w:t>Списки подавших заявление и конкурсные списки</w:t>
      </w:r>
    </w:p>
    <w:p w:rsidR="007C5B7D" w:rsidRPr="00C01EB7" w:rsidRDefault="00BE5747" w:rsidP="000F35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1EB7">
        <w:rPr>
          <w:rFonts w:ascii="Times New Roman" w:hAnsi="Times New Roman"/>
          <w:sz w:val="28"/>
          <w:szCs w:val="28"/>
        </w:rPr>
        <w:t>6</w:t>
      </w:r>
      <w:r w:rsidR="000F35D8" w:rsidRPr="00C01EB7">
        <w:rPr>
          <w:rFonts w:ascii="Times New Roman" w:hAnsi="Times New Roman"/>
          <w:sz w:val="28"/>
          <w:szCs w:val="28"/>
        </w:rPr>
        <w:t>3</w:t>
      </w:r>
      <w:r w:rsidR="00983DBD" w:rsidRPr="00C01EB7">
        <w:rPr>
          <w:rFonts w:ascii="Times New Roman" w:hAnsi="Times New Roman"/>
          <w:sz w:val="28"/>
          <w:szCs w:val="28"/>
        </w:rPr>
        <w:t xml:space="preserve">. </w:t>
      </w:r>
      <w:r w:rsidR="007C5B7D" w:rsidRPr="00C01EB7">
        <w:rPr>
          <w:rFonts w:ascii="Times New Roman" w:hAnsi="Times New Roman"/>
          <w:sz w:val="28"/>
          <w:szCs w:val="28"/>
        </w:rPr>
        <w:t xml:space="preserve"> Списки подавших заявление формируются в период приема заявлений и документов и проведения вступительных испытаний и публикуются на официальном сайте </w:t>
      </w:r>
      <w:r w:rsidR="0026495B" w:rsidRPr="00C01EB7">
        <w:rPr>
          <w:rFonts w:ascii="Times New Roman" w:hAnsi="Times New Roman"/>
          <w:sz w:val="28"/>
          <w:szCs w:val="28"/>
        </w:rPr>
        <w:t xml:space="preserve">Университета </w:t>
      </w:r>
      <w:r w:rsidR="007C5B7D" w:rsidRPr="00C01EB7">
        <w:rPr>
          <w:rFonts w:ascii="Times New Roman" w:hAnsi="Times New Roman"/>
          <w:sz w:val="28"/>
          <w:szCs w:val="28"/>
        </w:rPr>
        <w:t>со дня начала приема заявлений и документов, а также на ЕПГУ со дня начала приема заявлений о приеме посредством ЕПГУ.</w:t>
      </w:r>
    </w:p>
    <w:p w:rsidR="007C5B7D" w:rsidRPr="00C01EB7" w:rsidRDefault="000F35D8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64</w:t>
      </w:r>
      <w:r w:rsidR="007C5B7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Указанные списки формируются для каждого конкурса и обновляются при наличии изменений ежедневно до дня публикации ко</w:t>
      </w:r>
      <w:bookmarkStart w:id="17" w:name="_GoBack"/>
      <w:bookmarkEnd w:id="17"/>
      <w:r w:rsidR="007C5B7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нкурсных списков включительно.</w:t>
      </w:r>
    </w:p>
    <w:p w:rsidR="007C5B7D" w:rsidRPr="00C01EB7" w:rsidRDefault="000F35D8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65</w:t>
      </w:r>
      <w:r w:rsidR="007C5B7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Конкурсные списки формируются по результатам приема заявлений и документов и проведения вступительных испытаний и публикуются на официальном сайте и на ЕПГУ. Конкурсные списки формируются для каждого конкурса и обновляются при наличии изменений ежедневно до дня издания приказа (приказов) о зачислении по соответствующему конкурсу включительно.</w:t>
      </w:r>
    </w:p>
    <w:p w:rsidR="007C5B7D" w:rsidRPr="00C01EB7" w:rsidRDefault="000F35D8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66</w:t>
      </w:r>
      <w:r w:rsidR="007C5B7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В конкурсный список включаются поступающие, которые имеют не менее минимального количества баллов за вступительные испытания.</w:t>
      </w:r>
    </w:p>
    <w:p w:rsidR="007C5B7D" w:rsidRPr="00C01EB7" w:rsidRDefault="000F35D8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P234"/>
      <w:bookmarkEnd w:id="18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67</w:t>
      </w:r>
      <w:r w:rsidR="007C5B7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В конкурсном списке указываются следующие сведения: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1) уникальный код, присвоенный поступающему (далее - уникальный код поступающего);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2) сумма конкурсных баллов;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3) сумма баллов за вступительные испытания;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4) количество баллов за каждое вступительное испытание;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5) количество баллов за общие индивидуальные достижения;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6) количество баллов за целевые индивидуальные достижения (при приеме на обучение на места в пределах целевой квоты);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7) индивидуальные достижения, учитываемые при равенстве поступающих по иным критериям ранжирования;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8) при приеме на обучение на места в рамках контрольных цифр приема - наличие согласия на зачисление, указанного в </w:t>
      </w:r>
      <w:hyperlink w:anchor="P265">
        <w:r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пункте </w:t>
        </w:r>
        <w:r w:rsidR="00370180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72</w:t>
        </w:r>
      </w:hyperlink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3174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9) при приеме на обучение на платные места - наличие заключенного договора об образовании;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10) приоритет зачисления, указанный поступающим по данной конкурсной группе;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11) высшие приоритеты поступающего, определяемые в соответствии с </w:t>
      </w:r>
      <w:hyperlink w:anchor="P270">
        <w:r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пунктом </w:t>
        </w:r>
        <w:r w:rsidR="00370180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74</w:t>
        </w:r>
      </w:hyperlink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3174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- высшие приоритеты):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высший приоритет;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высший проходной приоритет.</w:t>
      </w:r>
    </w:p>
    <w:p w:rsidR="007C5B7D" w:rsidRPr="00C01EB7" w:rsidRDefault="000F35D8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68</w:t>
      </w:r>
      <w:r w:rsidR="007C5B7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В списке подавших заявление указываются: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сведения, указанные в </w:t>
      </w:r>
      <w:hyperlink w:anchor="P234">
        <w:r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пункте </w:t>
        </w:r>
        <w:r w:rsidR="00370180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67</w:t>
        </w:r>
      </w:hyperlink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3174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 исключением индивидуальных достижений, учитываемых при равенстве поступающих по иным критериям ранжирования, и высших приоритетов);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информация о рассмотрении заявления о приеме, в том числе о допуске к участию в конкурсе.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Сведения, отсутствующие на момент подачи заявления о приеме, указываются в списке подавших заявление после получения </w:t>
      </w:r>
      <w:r w:rsidR="006F3174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Университетом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таких сведений.</w:t>
      </w:r>
    </w:p>
    <w:p w:rsidR="007C5B7D" w:rsidRPr="00C01EB7" w:rsidRDefault="000F35D8" w:rsidP="000F35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69</w:t>
      </w:r>
      <w:r w:rsidR="007C5B7D" w:rsidRPr="00C01EB7">
        <w:rPr>
          <w:rFonts w:ascii="Times New Roman" w:hAnsi="Times New Roman" w:cs="Times New Roman"/>
          <w:sz w:val="28"/>
          <w:szCs w:val="28"/>
        </w:rPr>
        <w:t>. Поступающие, включенные в список подавших заявление, упорядочиваются по убыванию суммы конкурсных баллов (при наличии баллов), при равенстве суммы конкурсных баллов - по уникальному коду поступающего.</w:t>
      </w:r>
    </w:p>
    <w:p w:rsidR="007C5B7D" w:rsidRPr="00C01EB7" w:rsidRDefault="000F35D8" w:rsidP="000F35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70</w:t>
      </w:r>
      <w:r w:rsidR="007C5B7D" w:rsidRPr="00C01EB7">
        <w:rPr>
          <w:rFonts w:ascii="Times New Roman" w:hAnsi="Times New Roman" w:cs="Times New Roman"/>
          <w:sz w:val="28"/>
          <w:szCs w:val="28"/>
        </w:rPr>
        <w:t>. Поступающие, включенные в конкурсный список, ранжируются последовательно по следующим основаниям: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по убыванию суммы конкурсных баллов;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по убыванию суммы баллов за вступительные испытания;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по убыванию количества баллов за отдельные вступительные испытания в соответствии с приоритетностью испытаний при ранжировании;</w:t>
      </w:r>
    </w:p>
    <w:p w:rsidR="007C5B7D" w:rsidRPr="00C01EB7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по убыванию количества баллов за индивидуальные достижения (при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достижения);</w:t>
      </w:r>
    </w:p>
    <w:p w:rsidR="007C5B7D" w:rsidRDefault="007C5B7D" w:rsidP="000F35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по индивидуальным достижениям, учитываемым при равенстве поступающих по иным критериям ранжирования.</w:t>
      </w:r>
    </w:p>
    <w:p w:rsidR="00936D8C" w:rsidRPr="007C15D0" w:rsidRDefault="00607BAD" w:rsidP="007C15D0">
      <w:pPr>
        <w:pStyle w:val="1"/>
        <w:rPr>
          <w:sz w:val="28"/>
        </w:rPr>
      </w:pPr>
      <w:r w:rsidRPr="007C15D0">
        <w:rPr>
          <w:sz w:val="28"/>
        </w:rPr>
        <w:t xml:space="preserve">9. </w:t>
      </w:r>
      <w:r w:rsidR="00936D8C" w:rsidRPr="007C15D0">
        <w:rPr>
          <w:sz w:val="28"/>
        </w:rPr>
        <w:t>Зачисление, подача и отзыв согласия на зачисление,</w:t>
      </w:r>
      <w:r w:rsidR="00C01EB7" w:rsidRPr="007C15D0">
        <w:rPr>
          <w:sz w:val="28"/>
        </w:rPr>
        <w:t xml:space="preserve"> </w:t>
      </w:r>
      <w:r w:rsidR="00936D8C" w:rsidRPr="007C15D0">
        <w:rPr>
          <w:sz w:val="28"/>
        </w:rPr>
        <w:t>заключение договора об образовании, отзыв</w:t>
      </w:r>
      <w:r w:rsidR="00C01EB7" w:rsidRPr="007C15D0">
        <w:rPr>
          <w:sz w:val="28"/>
        </w:rPr>
        <w:t xml:space="preserve"> </w:t>
      </w:r>
      <w:r w:rsidR="00936D8C" w:rsidRPr="007C15D0">
        <w:rPr>
          <w:sz w:val="28"/>
        </w:rPr>
        <w:t>документов, отказ от зачисления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71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Зачисление проводится согласно конкурсным спискам в соответствии с приоритетами зачисления, указанными в заявлении о приеме, до заполнения установленного количества мест.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P265"/>
      <w:bookmarkEnd w:id="19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72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Для зачисления на места в рамках контрольных цифр приема поступающий представляет согласие на зачисление в конкретную организацию. Согласие на зачисление представляется в электронном виде посредством проставления на ЕПГУ электронной отметки о согласии на зачисление или на бумажном носителе посредством подачи в Университет заявления о согласии на зачисление (лично или через оператора почтовой связи). Представление согласия на зачисление в электронном виде осуществляется не чаще чем один раз в 2 часа.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26 августа года приема </w:t>
      </w:r>
      <w:r w:rsidR="0094164B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 17-00 часов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– день завершения представления согласия на зачисление на места в рамках контрольных цифр приема</w:t>
      </w:r>
      <w:r w:rsidR="007E5BC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E5BCD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том числе в пределах целевой квоты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Представление согласия на зачисление </w:t>
      </w:r>
      <w:proofErr w:type="gramStart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</w:t>
      </w:r>
      <w:proofErr w:type="gramEnd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начиная со дня начала приема заявлений о приеме до установленного времени в день завершения представления согласия на зачисление (далее - срок завершения представления согласия на зачисление).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Согласие на зачисление применяется ко всем конкурсным группам на места в рамках контрольных цифр приема в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Университете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поступающий, подавший согласие на зачисление, хочет подать согласие на зачисление в другую организацию, то ему необходимо отозвать поданное согласие на зачисление.</w:t>
      </w:r>
    </w:p>
    <w:p w:rsidR="0094164B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P269"/>
      <w:bookmarkEnd w:id="20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73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зачисления на платные места поступающий заключает договор об образовании, а также информирует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необходимости его зачисления в соответствии с договором об образовании. </w:t>
      </w:r>
    </w:p>
    <w:p w:rsidR="00936D8C" w:rsidRPr="00C01EB7" w:rsidRDefault="00AE36F5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28</w:t>
      </w:r>
      <w:r w:rsidR="0094164B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августа до 1</w:t>
      </w:r>
      <w:r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94164B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-00 часов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завершения заключения договоров об образовании (далее - день завершения заключения договоров). Заключение договора об образовании </w:t>
      </w:r>
      <w:proofErr w:type="gramStart"/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</w:t>
      </w:r>
      <w:proofErr w:type="gramEnd"/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начиная со дня начала приема заявлений о приеме до дня завершения заключения договоров включительно.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" w:name="P270"/>
      <w:bookmarkEnd w:id="21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74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Для зачисления организация определяет высшие приоритеты на основании приоритетов зачисления, указанных поступающими в заявлении о приеме: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высший приоритет - наиболее высокий приоритет зачисления, по которому поступающий проходит по конкурсу, определяемый для поступающих, включенных в конкурсный список, вне зависимости от наличия согласия на зачисление. Основной высший приоритет определяется на основании всех конкурсных списков, в которых поступающий проходит по конкурсу, и указывается в конкретном конкурсном списке;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высший проходной приоритет - наиболее высокий приоритет зачисления, по которому поступающий проходит по конкурсу, определяемый для поступающих, представивших согласие на зачисление. Высший проходной приоритет определяется на основании всех конкурсных списков, в которых поступающий проходит по конкурсу, и указывается в конкретном конкурсном списке.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75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Поступающий подлежит зачислению на места в рамках контрольных цифр приема в соответствии с высшим проходным приоритетом, если он проходит по конкурсу в пределах установленного количества мест и в срок завершения представления согласия на зачисление в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Университете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имеется согласие на зачисление, при условии, что до дня издания приказа о зачислении включительно поступающий не отозвал согласие на зачисление.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76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Поступающий подлежит зачислению на платные места, если он проходит по конкурсу в пределах установленного количества мест и в день завершения заключения договоров в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Университете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имеется заключенный договор об образовании, при условии, что поступающий проинформировал организацию о необходимости его зачисления в соответствии с договором об образовании. Поступающий на платные места зачисляется в соответствии с одним или несколькими приоритетами зачисления. Зачисление на платные места осуществляется вне зависимости от зачисления на места в рамках контрольных цифр приема.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77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случае если поступающий подал заявление о приеме посредством ЕПГУ, он может представить согласие на зачисление посредством ЕПГУ, или лично, или через оператора почтовой связи. В случае если поступающий подал заявление о приеме лично, или через оператора почтовой связи, или посредством электронной информационной системы организации, он может </w:t>
      </w:r>
      <w:r w:rsidR="00936D8C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представить согласие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зачисление </w:t>
      </w:r>
      <w:r w:rsidR="00936D8C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лично, или через оператора почтовой связи, или посредством ЕПГУ 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(если при подаче заяв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ления о приеме он представил в Университет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страховой номер индивидуального лицевого счета и дал согласие на передачу сведений на ЕПГУ).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P276"/>
      <w:bookmarkEnd w:id="22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78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представлении поступающим согласия на зачисление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вносит в конкурсный список (до публикации конкурсного списка - в список подавших заявление) сведения о представлении согласия на зачисление.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79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Поступающий имеет право на любом этапе приема на обучение </w:t>
      </w:r>
      <w:r w:rsidR="00936D8C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отозвать согласие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зачисление на </w:t>
      </w:r>
      <w:r w:rsidR="00936D8C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ЕПГУ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путем подачи в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заявления об отзыве согласия на зачисление (</w:t>
      </w:r>
      <w:r w:rsidR="00936D8C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 или через оператора почтовой связи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) (далее - отзыв согласия на зачисление).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отзыве поступающим согласия на зачисление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вносит в конкурсный список (до публикации конкурсного списка - в список подавших заявление) сведения об отзыве согласия на зачисление.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80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Поступающий имеет право на любом этапе приема на обучение отозвать заявление о приеме на ЕПГУ либо путем подачи в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заявления об отзыве заявления о приеме (лично или через оператора почтовой связи) (далее - отзыв заявления о приеме).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отзыве заявления о приеме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исключает поступающего </w:t>
      </w:r>
      <w:proofErr w:type="gramStart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из списков</w:t>
      </w:r>
      <w:proofErr w:type="gramEnd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подавших заявление, из конкурсных списков и из числа зачисленных.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P281"/>
      <w:bookmarkEnd w:id="23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81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Поступающий, зачисленный на обучение, имеет право </w:t>
      </w:r>
      <w:r w:rsidR="00936D8C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отказаться от зачисления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отзыва согласия на зачисление. Отказ от зачисления осуществляется </w:t>
      </w:r>
      <w:r w:rsidR="00936D8C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ЕПГУ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путем подачи в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заявления об отказе от зачисления (</w:t>
      </w:r>
      <w:r w:rsidR="00936D8C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 или через оператора почтовой связи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отказе от зачисления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исключает поступающего из числа зачисленных и вносит необходимые изменения в конкурсные списки.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82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если поступающий, который зачислен на места в рамках контрольных цифр приема, хочет отозвать согласие на зачисление, ему необходимо отказаться от зачисления одновременно с отзывом согласия на зачисление.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83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 истечения срока приема на обучение на места в рамках контрольных цифр приема (включая дополнительный прием на обучение) по конкретным конкурсным группам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вносит изменения в конкурсные списки, списки подавших заявления, исключает поступающего из числа зачисленных в соответствии с </w:t>
      </w:r>
      <w:hyperlink w:anchor="P276">
        <w:r w:rsidR="00936D8C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пунктами </w:t>
        </w:r>
        <w:r w:rsidR="00370180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78</w:t>
        </w:r>
      </w:hyperlink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w:anchor="P281">
        <w:r w:rsidR="00370180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81</w:t>
        </w:r>
      </w:hyperlink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получения сведений с ЕПГУ или заявления, представленного в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лично поступающим, не менее чем за 2 часа до конца рабочего дня - в течение 2 часов после получения сведений с ЕПГУ или заявления;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получения сведений с ЕПГУ или заявления, представленного в организацию лично поступающим, менее чем за 2 часа до конца рабочего дня - в течение первых двух часов следующего рабочего дня;</w:t>
      </w:r>
    </w:p>
    <w:p w:rsidR="00936D8C" w:rsidRPr="00C01EB7" w:rsidRDefault="00936D8C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получения заявления через оператора почтовой связи или посредством электронной информационной системы </w:t>
      </w:r>
      <w:r w:rsidR="0094164B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Университета</w:t>
      </w: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не позднее следующего рабочего дня.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84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После завершения приема на обучение на места в рамках контрольных цифр приема (включая дополнительный прием на обучение) по конкретным конкурсным группам поданные документы в части их оригиналов (при наличии) возвращаются поступающему в течение одного рабочего дня после дня поступления в организацию заявления об отзыве заявления о приеме. В случае невозможности возврата указанных оригиналов они остаются на хранении в </w:t>
      </w:r>
      <w:r w:rsidR="007E5BC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Университете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85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Зачисление оформляется приказом (приказами) </w:t>
      </w:r>
      <w:r w:rsidR="007E5BCD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Университета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зачислении. По решению организации приказы о зачислении публикуются на официальном сайте с указанием уникального кода поступающего.</w:t>
      </w:r>
    </w:p>
    <w:p w:rsidR="00936D8C" w:rsidRPr="00C01EB7" w:rsidRDefault="000F35D8" w:rsidP="000F35D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86</w:t>
      </w:r>
      <w:r w:rsidR="00936D8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По результатам зачисления организация формирует сведения о зачислении по каждому конкурсу с указанием уникального кода поступающего, суммы конкурсных баллов, количества баллов за вступительные испытания и за индивидуальные достижения. Указанные сведения размещаются на официальном сайте в день издания приказов о зачислении и должны быть доступны пользователям официального сайта в течение 6 месяцев со дня их издания.</w:t>
      </w:r>
    </w:p>
    <w:p w:rsidR="00AE36F5" w:rsidRPr="00C01EB7" w:rsidRDefault="000F35D8" w:rsidP="000F35D8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87.</w:t>
      </w:r>
      <w:r w:rsidR="00AE36F5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AE36F5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плата по договору об образовании является информированием университета о необходимости зачисления, при условии успешного прохождения вступительных испытаний по данному направлению или специальности</w:t>
      </w:r>
      <w:r w:rsidR="00AE36F5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Университет устанавливает день завершения заключения договоров об образовании (далее - день завершения заключения договоров). Заключение договора об образовании осуществляется, начиная со дня начала приема заявлений о приеме до дня завершения заключения договоров включительно. </w:t>
      </w:r>
      <w:r w:rsidR="00AE36F5" w:rsidRPr="00C0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Оплата по договору осуществляется не менее чем за три дня до зачисления, если оплата осуществлена в меньший  срок - электронная квитанция направляется на электронный адрес </w:t>
      </w:r>
      <w:hyperlink r:id="rId12" w:history="1">
        <w:r w:rsidR="00AE36F5" w:rsidRPr="00C01EB7">
          <w:rPr>
            <w:rStyle w:val="a5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priem</w:t>
        </w:r>
        <w:r w:rsidR="00AE36F5" w:rsidRPr="00C01EB7">
          <w:rPr>
            <w:rStyle w:val="a5"/>
            <w:rFonts w:ascii="Times New Roman" w:hAnsi="Times New Roman"/>
            <w:b/>
            <w:color w:val="000000" w:themeColor="text1"/>
            <w:sz w:val="28"/>
            <w:szCs w:val="28"/>
          </w:rPr>
          <w:t>@</w:t>
        </w:r>
        <w:r w:rsidR="00AE36F5" w:rsidRPr="00C01EB7">
          <w:rPr>
            <w:rStyle w:val="a5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bgu</w:t>
        </w:r>
        <w:r w:rsidR="00AE36F5" w:rsidRPr="00C01EB7">
          <w:rPr>
            <w:rStyle w:val="a5"/>
            <w:rFonts w:ascii="Times New Roman" w:hAnsi="Times New Roman"/>
            <w:b/>
            <w:color w:val="000000" w:themeColor="text1"/>
            <w:sz w:val="28"/>
            <w:szCs w:val="28"/>
          </w:rPr>
          <w:t>.</w:t>
        </w:r>
        <w:proofErr w:type="spellStart"/>
        <w:r w:rsidR="00AE36F5" w:rsidRPr="00C01EB7">
          <w:rPr>
            <w:rStyle w:val="a5"/>
            <w:rFonts w:ascii="Times New Roman" w:hAnsi="Times New Roman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bookmarkStart w:id="24" w:name="Par551"/>
      <w:bookmarkEnd w:id="24"/>
      <w:r w:rsidR="00AE36F5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 </w:t>
      </w:r>
    </w:p>
    <w:p w:rsidR="007E5BCD" w:rsidRPr="00342169" w:rsidRDefault="007E5BCD" w:rsidP="000F35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Оплата обучения по договору об оказании платных образовательных услуг регламентируется Положением об оказании платных образовательных услуг, порядке оплаты и расчетов в ФГБОУ ВО «БГУ» и его филиалах по программам высшего и среднего про</w:t>
      </w:r>
      <w:r w:rsidRPr="00342169">
        <w:rPr>
          <w:rFonts w:ascii="Times New Roman" w:hAnsi="Times New Roman"/>
          <w:color w:val="000000"/>
          <w:sz w:val="28"/>
          <w:szCs w:val="28"/>
        </w:rPr>
        <w:t xml:space="preserve">фессионального образования </w:t>
      </w:r>
      <w:r w:rsidRPr="00342169">
        <w:rPr>
          <w:rFonts w:ascii="Times New Roman" w:hAnsi="Times New Roman"/>
          <w:sz w:val="28"/>
          <w:szCs w:val="28"/>
        </w:rPr>
        <w:t>(сайт www.bgu.ru – Сведения об образовательной организации – Документы).</w:t>
      </w:r>
    </w:p>
    <w:p w:rsidR="00D37A64" w:rsidRPr="00342169" w:rsidRDefault="00D37A64" w:rsidP="000F35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Оплата по договору об оказании платных образовательных услуг является обязательной для зачисления на места по договорам. </w:t>
      </w:r>
    </w:p>
    <w:p w:rsidR="00936D8C" w:rsidRPr="00C01EB7" w:rsidRDefault="00607BAD" w:rsidP="00C01EB7">
      <w:pPr>
        <w:pStyle w:val="1"/>
        <w:rPr>
          <w:sz w:val="28"/>
          <w:szCs w:val="28"/>
        </w:rPr>
      </w:pPr>
      <w:r w:rsidRPr="00C01EB7">
        <w:rPr>
          <w:sz w:val="28"/>
          <w:szCs w:val="28"/>
        </w:rPr>
        <w:t>10</w:t>
      </w:r>
      <w:r w:rsidR="00936D8C" w:rsidRPr="00C01EB7">
        <w:rPr>
          <w:sz w:val="28"/>
          <w:szCs w:val="28"/>
        </w:rPr>
        <w:t>. Зачисление на места в рамках контрольных цифр приема</w:t>
      </w:r>
    </w:p>
    <w:p w:rsidR="00936D8C" w:rsidRPr="00C01EB7" w:rsidRDefault="000F35D8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88</w:t>
      </w:r>
      <w:r w:rsidR="00936D8C" w:rsidRPr="00C01EB7">
        <w:rPr>
          <w:rFonts w:ascii="Times New Roman" w:hAnsi="Times New Roman" w:cs="Times New Roman"/>
          <w:sz w:val="28"/>
          <w:szCs w:val="28"/>
        </w:rPr>
        <w:t>. Зачисление на места в рамках контрольных цифр приема проводится в 2 этапа: основной этап зачисления и дополнительный этап зачисления.</w:t>
      </w:r>
    </w:p>
    <w:p w:rsidR="00936D8C" w:rsidRPr="00C01EB7" w:rsidRDefault="000F35D8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89</w:t>
      </w:r>
      <w:r w:rsidR="00936D8C" w:rsidRPr="00C01EB7">
        <w:rPr>
          <w:rFonts w:ascii="Times New Roman" w:hAnsi="Times New Roman" w:cs="Times New Roman"/>
          <w:sz w:val="28"/>
          <w:szCs w:val="28"/>
        </w:rPr>
        <w:t xml:space="preserve">. На каждом этапе зачисления </w:t>
      </w:r>
      <w:r w:rsidR="003A3D8C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936D8C" w:rsidRPr="00C01EB7">
        <w:rPr>
          <w:rFonts w:ascii="Times New Roman" w:hAnsi="Times New Roman" w:cs="Times New Roman"/>
          <w:sz w:val="28"/>
          <w:szCs w:val="28"/>
        </w:rPr>
        <w:t xml:space="preserve"> определяет основной высший приоритет и высший проходной приоритет.</w:t>
      </w:r>
    </w:p>
    <w:p w:rsidR="00936D8C" w:rsidRPr="00C01EB7" w:rsidRDefault="000F35D8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90</w:t>
      </w:r>
      <w:r w:rsidR="00936D8C" w:rsidRPr="00C01EB7">
        <w:rPr>
          <w:rFonts w:ascii="Times New Roman" w:hAnsi="Times New Roman" w:cs="Times New Roman"/>
          <w:sz w:val="28"/>
          <w:szCs w:val="28"/>
        </w:rPr>
        <w:t>. На основном этапе зачисления:</w:t>
      </w:r>
    </w:p>
    <w:p w:rsidR="00936D8C" w:rsidRPr="00C01EB7" w:rsidRDefault="00936D8C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1) проводится зачисление:</w:t>
      </w:r>
    </w:p>
    <w:p w:rsidR="00936D8C" w:rsidRPr="00C01EB7" w:rsidRDefault="00936D8C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на места в пределах целевой квоты;</w:t>
      </w:r>
    </w:p>
    <w:p w:rsidR="00936D8C" w:rsidRPr="00C01EB7" w:rsidRDefault="00936D8C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на основные бюджетные места;</w:t>
      </w:r>
    </w:p>
    <w:p w:rsidR="00936D8C" w:rsidRPr="00C01EB7" w:rsidRDefault="00936D8C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2) в случае если высший проходной приоритет является приоритетом целевой квоты, поступающий зачисляется на места в пределах целевой квоты;</w:t>
      </w:r>
    </w:p>
    <w:p w:rsidR="00936D8C" w:rsidRPr="00C01EB7" w:rsidRDefault="00936D8C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3) в случае если высший проходной приоритет является приоритетом основных бюджетных мест, поступающий зачисляется на основные бюджетные места.</w:t>
      </w:r>
    </w:p>
    <w:p w:rsidR="00936D8C" w:rsidRPr="00C01EB7" w:rsidRDefault="000F35D8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91</w:t>
      </w:r>
      <w:r w:rsidR="00936D8C" w:rsidRPr="00C01EB7">
        <w:rPr>
          <w:rFonts w:ascii="Times New Roman" w:hAnsi="Times New Roman" w:cs="Times New Roman"/>
          <w:sz w:val="28"/>
          <w:szCs w:val="28"/>
        </w:rPr>
        <w:t>. На дополнительном этапе зачисления проводится зачисление на незаполненные основные бюджетные места в соответствии с приоритетом основных бюджетных мест.</w:t>
      </w:r>
    </w:p>
    <w:p w:rsidR="00936D8C" w:rsidRPr="00C01EB7" w:rsidRDefault="000F35D8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92</w:t>
      </w:r>
      <w:r w:rsidR="00936D8C" w:rsidRPr="00C01EB7">
        <w:rPr>
          <w:rFonts w:ascii="Times New Roman" w:hAnsi="Times New Roman" w:cs="Times New Roman"/>
          <w:sz w:val="28"/>
          <w:szCs w:val="28"/>
        </w:rPr>
        <w:t>. Места в пределах целевой квоты, которые являются незаполненными, добавляются к основным бюджетным местам.</w:t>
      </w:r>
    </w:p>
    <w:p w:rsidR="00936D8C" w:rsidRPr="00C01EB7" w:rsidRDefault="000F35D8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lastRenderedPageBreak/>
        <w:t>93</w:t>
      </w:r>
      <w:r w:rsidR="00936D8C" w:rsidRPr="00C01EB7">
        <w:rPr>
          <w:rFonts w:ascii="Times New Roman" w:hAnsi="Times New Roman" w:cs="Times New Roman"/>
          <w:sz w:val="28"/>
          <w:szCs w:val="28"/>
        </w:rPr>
        <w:t>. В случае если поступающий, зачисленный на основном этапе зачисления, хочет участвовать в дополнительном этапе зачисления в ту же организацию</w:t>
      </w:r>
      <w:r w:rsidR="003A3D8C" w:rsidRPr="00C01EB7">
        <w:rPr>
          <w:rFonts w:ascii="Times New Roman" w:hAnsi="Times New Roman" w:cs="Times New Roman"/>
          <w:sz w:val="28"/>
          <w:szCs w:val="28"/>
        </w:rPr>
        <w:t xml:space="preserve"> (Университет)</w:t>
      </w:r>
      <w:r w:rsidR="00936D8C" w:rsidRPr="00C01EB7">
        <w:rPr>
          <w:rFonts w:ascii="Times New Roman" w:hAnsi="Times New Roman" w:cs="Times New Roman"/>
          <w:sz w:val="28"/>
          <w:szCs w:val="28"/>
        </w:rPr>
        <w:t>, он отказывается от зачисления, проведенного на основном этапе зачисления. Лица, которые зачислены на основном этапе зачисления и отказались от зачисления до срока завершения представления согласия на зачисление на дополнительном этапе зачисления, рассматриваются при проведении зачисления на дополнительном этапе зачисления. Лица, которые зачислены на основном этапе зачисления и не отказались от зачисления до срока завершения представления согласия на зачисление на дополнительном этапе зачисления, не подлежат зачислению на дополнительном этапе зачисления.</w:t>
      </w:r>
    </w:p>
    <w:p w:rsidR="00936D8C" w:rsidRPr="00C01EB7" w:rsidRDefault="000F35D8" w:rsidP="000F35D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94</w:t>
      </w:r>
      <w:r w:rsidR="00936D8C" w:rsidRPr="00C01EB7">
        <w:rPr>
          <w:rFonts w:ascii="Times New Roman" w:hAnsi="Times New Roman" w:cs="Times New Roman"/>
          <w:sz w:val="28"/>
          <w:szCs w:val="28"/>
        </w:rPr>
        <w:t>. В случае если поступающий, зачисленный на основном этапе зачисления, хочет участвовать в дополнительном этапе зачисления в иную организацию, он до срока завершения представления согласия на зачисление на дополнительном этапе зачисления отказывается от зачисления, проведенного на основном этапе зачисления, и отзывает согласие на зачисление.</w:t>
      </w:r>
    </w:p>
    <w:p w:rsidR="003A3D8C" w:rsidRPr="00C01EB7" w:rsidRDefault="00607BAD" w:rsidP="00C01EB7">
      <w:pPr>
        <w:pStyle w:val="1"/>
        <w:rPr>
          <w:sz w:val="28"/>
        </w:rPr>
      </w:pPr>
      <w:r w:rsidRPr="00C01EB7">
        <w:rPr>
          <w:sz w:val="28"/>
        </w:rPr>
        <w:t>11</w:t>
      </w:r>
      <w:r w:rsidR="003A3D8C" w:rsidRPr="00C01EB7">
        <w:rPr>
          <w:sz w:val="28"/>
        </w:rPr>
        <w:t>. Сроки приема на обучение</w:t>
      </w:r>
    </w:p>
    <w:p w:rsidR="003A3D8C" w:rsidRPr="00C01EB7" w:rsidRDefault="000F35D8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95</w:t>
      </w:r>
      <w:r w:rsidR="003A3D8C" w:rsidRPr="00C01EB7">
        <w:rPr>
          <w:rFonts w:ascii="Times New Roman" w:hAnsi="Times New Roman" w:cs="Times New Roman"/>
          <w:sz w:val="28"/>
          <w:szCs w:val="28"/>
        </w:rPr>
        <w:t>. Университет устанавливает сроки приема на обучение в соответствии с настоящей главой.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118. При приеме на обучение на </w:t>
      </w:r>
      <w:r w:rsidRPr="00C01EB7">
        <w:rPr>
          <w:rFonts w:ascii="Times New Roman" w:hAnsi="Times New Roman" w:cs="Times New Roman"/>
          <w:b/>
          <w:sz w:val="28"/>
          <w:szCs w:val="28"/>
        </w:rPr>
        <w:t>места в рамках контрольных цифр приема</w:t>
      </w:r>
      <w:r w:rsidR="003E5410" w:rsidRPr="00C01EB7">
        <w:rPr>
          <w:rFonts w:ascii="Times New Roman" w:hAnsi="Times New Roman" w:cs="Times New Roman"/>
          <w:b/>
          <w:sz w:val="28"/>
          <w:szCs w:val="28"/>
        </w:rPr>
        <w:t xml:space="preserve"> (бюджетные мечта), в том числе в рамках квоты целевого приема</w:t>
      </w:r>
      <w:r w:rsidRPr="00C01EB7">
        <w:rPr>
          <w:rFonts w:ascii="Times New Roman" w:hAnsi="Times New Roman" w:cs="Times New Roman"/>
          <w:sz w:val="28"/>
          <w:szCs w:val="28"/>
        </w:rPr>
        <w:t>: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1) прием заявлений и документов: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начало - 20 июня года приема;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день завершения приема документов</w:t>
      </w:r>
      <w:r w:rsidR="005F1A6E" w:rsidRPr="00C01EB7">
        <w:rPr>
          <w:rFonts w:ascii="Times New Roman" w:hAnsi="Times New Roman" w:cs="Times New Roman"/>
          <w:sz w:val="28"/>
          <w:szCs w:val="28"/>
        </w:rPr>
        <w:t xml:space="preserve"> и заявлений –</w:t>
      </w:r>
      <w:r w:rsidRPr="00C01EB7">
        <w:rPr>
          <w:rFonts w:ascii="Times New Roman" w:hAnsi="Times New Roman" w:cs="Times New Roman"/>
          <w:sz w:val="28"/>
          <w:szCs w:val="28"/>
        </w:rPr>
        <w:t xml:space="preserve"> </w:t>
      </w:r>
      <w:r w:rsidR="005F1A6E" w:rsidRPr="00C01EB7">
        <w:rPr>
          <w:rFonts w:ascii="Times New Roman" w:hAnsi="Times New Roman" w:cs="Times New Roman"/>
          <w:sz w:val="28"/>
          <w:szCs w:val="28"/>
        </w:rPr>
        <w:t xml:space="preserve">21 августа </w:t>
      </w:r>
      <w:r w:rsidRPr="00C01EB7">
        <w:rPr>
          <w:rFonts w:ascii="Times New Roman" w:hAnsi="Times New Roman" w:cs="Times New Roman"/>
          <w:sz w:val="28"/>
          <w:szCs w:val="28"/>
        </w:rPr>
        <w:t>года приема;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2) проведение вступительных испытаний: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5F1A6E" w:rsidRPr="00C01EB7">
        <w:rPr>
          <w:rFonts w:ascii="Times New Roman" w:hAnsi="Times New Roman" w:cs="Times New Roman"/>
          <w:sz w:val="28"/>
          <w:szCs w:val="28"/>
        </w:rPr>
        <w:t>–</w:t>
      </w:r>
      <w:r w:rsidRPr="00C01EB7">
        <w:rPr>
          <w:rFonts w:ascii="Times New Roman" w:hAnsi="Times New Roman" w:cs="Times New Roman"/>
          <w:sz w:val="28"/>
          <w:szCs w:val="28"/>
        </w:rPr>
        <w:t xml:space="preserve"> </w:t>
      </w:r>
      <w:r w:rsidR="005F1A6E" w:rsidRPr="00C01EB7">
        <w:rPr>
          <w:rFonts w:ascii="Times New Roman" w:hAnsi="Times New Roman" w:cs="Times New Roman"/>
          <w:sz w:val="28"/>
          <w:szCs w:val="28"/>
        </w:rPr>
        <w:t xml:space="preserve">22 августа </w:t>
      </w:r>
      <w:r w:rsidRPr="00C01EB7">
        <w:rPr>
          <w:rFonts w:ascii="Times New Roman" w:hAnsi="Times New Roman" w:cs="Times New Roman"/>
          <w:sz w:val="28"/>
          <w:szCs w:val="28"/>
        </w:rPr>
        <w:t>года приема;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завершение </w:t>
      </w:r>
      <w:r w:rsidR="005F1A6E" w:rsidRPr="00C01EB7">
        <w:rPr>
          <w:rFonts w:ascii="Times New Roman" w:hAnsi="Times New Roman" w:cs="Times New Roman"/>
          <w:sz w:val="28"/>
          <w:szCs w:val="28"/>
        </w:rPr>
        <w:t>–</w:t>
      </w:r>
      <w:r w:rsidRPr="00C01EB7">
        <w:rPr>
          <w:rFonts w:ascii="Times New Roman" w:hAnsi="Times New Roman" w:cs="Times New Roman"/>
          <w:sz w:val="28"/>
          <w:szCs w:val="28"/>
        </w:rPr>
        <w:t xml:space="preserve"> 2</w:t>
      </w:r>
      <w:r w:rsidR="005F1A6E" w:rsidRPr="00C01EB7">
        <w:rPr>
          <w:rFonts w:ascii="Times New Roman" w:hAnsi="Times New Roman" w:cs="Times New Roman"/>
          <w:sz w:val="28"/>
          <w:szCs w:val="28"/>
        </w:rPr>
        <w:t xml:space="preserve">3 августа </w:t>
      </w:r>
      <w:r w:rsidRPr="00C01EB7">
        <w:rPr>
          <w:rFonts w:ascii="Times New Roman" w:hAnsi="Times New Roman" w:cs="Times New Roman"/>
          <w:sz w:val="28"/>
          <w:szCs w:val="28"/>
        </w:rPr>
        <w:t>года приема;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3) зачисление: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а) публикация конкурсных списков </w:t>
      </w:r>
      <w:r w:rsidR="005F1A6E" w:rsidRPr="00C01EB7">
        <w:rPr>
          <w:rFonts w:ascii="Times New Roman" w:hAnsi="Times New Roman" w:cs="Times New Roman"/>
          <w:sz w:val="28"/>
          <w:szCs w:val="28"/>
        </w:rPr>
        <w:t>–</w:t>
      </w:r>
      <w:r w:rsidRPr="00C01EB7">
        <w:rPr>
          <w:rFonts w:ascii="Times New Roman" w:hAnsi="Times New Roman" w:cs="Times New Roman"/>
          <w:sz w:val="28"/>
          <w:szCs w:val="28"/>
        </w:rPr>
        <w:t xml:space="preserve"> 2</w:t>
      </w:r>
      <w:r w:rsidR="005F1A6E" w:rsidRPr="00C01EB7">
        <w:rPr>
          <w:rFonts w:ascii="Times New Roman" w:hAnsi="Times New Roman" w:cs="Times New Roman"/>
          <w:sz w:val="28"/>
          <w:szCs w:val="28"/>
        </w:rPr>
        <w:t>4 августа</w:t>
      </w:r>
      <w:r w:rsidRPr="00C01EB7">
        <w:rPr>
          <w:rFonts w:ascii="Times New Roman" w:hAnsi="Times New Roman" w:cs="Times New Roman"/>
          <w:sz w:val="28"/>
          <w:szCs w:val="28"/>
        </w:rPr>
        <w:t xml:space="preserve"> года приема;</w:t>
      </w:r>
    </w:p>
    <w:p w:rsidR="006B2542" w:rsidRPr="00C01EB7" w:rsidRDefault="005F1A6E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б) 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день завершения представления </w:t>
      </w:r>
      <w:r w:rsidR="006B2542" w:rsidRPr="00C01EB7">
        <w:rPr>
          <w:rFonts w:ascii="Times New Roman" w:hAnsi="Times New Roman" w:cs="Times New Roman"/>
          <w:b/>
          <w:sz w:val="28"/>
          <w:szCs w:val="28"/>
        </w:rPr>
        <w:t xml:space="preserve">согласия на зачисление - </w:t>
      </w:r>
      <w:r w:rsidRPr="00C01EB7">
        <w:rPr>
          <w:rFonts w:ascii="Times New Roman" w:hAnsi="Times New Roman" w:cs="Times New Roman"/>
          <w:b/>
          <w:sz w:val="28"/>
          <w:szCs w:val="28"/>
        </w:rPr>
        <w:t>26</w:t>
      </w:r>
      <w:r w:rsidR="006B2542" w:rsidRPr="00C01EB7">
        <w:rPr>
          <w:rFonts w:ascii="Times New Roman" w:hAnsi="Times New Roman" w:cs="Times New Roman"/>
          <w:b/>
          <w:sz w:val="28"/>
          <w:szCs w:val="28"/>
        </w:rPr>
        <w:t xml:space="preserve"> августа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 года приема (представление согласия на зачисление осуществляется до 12:00 по московскому времени);</w:t>
      </w:r>
    </w:p>
    <w:p w:rsidR="006B2542" w:rsidRPr="00C01EB7" w:rsidRDefault="00E346F6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в) 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издание приказов о зачислении -  </w:t>
      </w:r>
      <w:r w:rsidR="005F1A6E" w:rsidRPr="00C01EB7">
        <w:rPr>
          <w:rFonts w:ascii="Times New Roman" w:hAnsi="Times New Roman" w:cs="Times New Roman"/>
          <w:b/>
          <w:sz w:val="28"/>
          <w:szCs w:val="28"/>
        </w:rPr>
        <w:t>28</w:t>
      </w:r>
      <w:r w:rsidR="006B2542" w:rsidRPr="00C01EB7">
        <w:rPr>
          <w:rFonts w:ascii="Times New Roman" w:hAnsi="Times New Roman" w:cs="Times New Roman"/>
          <w:b/>
          <w:sz w:val="28"/>
          <w:szCs w:val="28"/>
        </w:rPr>
        <w:t xml:space="preserve"> августа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 года приема;</w:t>
      </w:r>
    </w:p>
    <w:p w:rsidR="006B2542" w:rsidRPr="00C01EB7" w:rsidRDefault="00E346F6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3)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 </w:t>
      </w:r>
      <w:r w:rsidRPr="00C01EB7">
        <w:rPr>
          <w:rFonts w:ascii="Times New Roman" w:hAnsi="Times New Roman" w:cs="Times New Roman"/>
          <w:b/>
          <w:sz w:val="28"/>
          <w:szCs w:val="28"/>
        </w:rPr>
        <w:t>д</w:t>
      </w:r>
      <w:r w:rsidR="006B2542" w:rsidRPr="00C01EB7">
        <w:rPr>
          <w:rFonts w:ascii="Times New Roman" w:hAnsi="Times New Roman" w:cs="Times New Roman"/>
          <w:b/>
          <w:sz w:val="28"/>
          <w:szCs w:val="28"/>
        </w:rPr>
        <w:t>ополнительный этап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 зачисления: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 установление </w:t>
      </w:r>
      <w:r w:rsidR="005F1A6E" w:rsidRPr="00C01EB7">
        <w:rPr>
          <w:rFonts w:ascii="Times New Roman" w:hAnsi="Times New Roman" w:cs="Times New Roman"/>
          <w:sz w:val="28"/>
          <w:szCs w:val="28"/>
        </w:rPr>
        <w:t>сроков приема дополнительного этапа</w:t>
      </w:r>
      <w:r w:rsidRPr="00C01EB7">
        <w:rPr>
          <w:rFonts w:ascii="Times New Roman" w:hAnsi="Times New Roman" w:cs="Times New Roman"/>
          <w:sz w:val="28"/>
          <w:szCs w:val="28"/>
        </w:rPr>
        <w:t xml:space="preserve"> </w:t>
      </w:r>
      <w:r w:rsidR="005F1A6E" w:rsidRPr="00C01EB7">
        <w:rPr>
          <w:rFonts w:ascii="Times New Roman" w:hAnsi="Times New Roman" w:cs="Times New Roman"/>
          <w:sz w:val="28"/>
          <w:szCs w:val="28"/>
        </w:rPr>
        <w:t xml:space="preserve">и </w:t>
      </w:r>
      <w:r w:rsidRPr="00C01EB7">
        <w:rPr>
          <w:rFonts w:ascii="Times New Roman" w:hAnsi="Times New Roman" w:cs="Times New Roman"/>
          <w:sz w:val="28"/>
          <w:szCs w:val="28"/>
        </w:rPr>
        <w:t xml:space="preserve">количества мест </w:t>
      </w:r>
      <w:r w:rsidRPr="00C01EB7">
        <w:rPr>
          <w:rFonts w:ascii="Times New Roman" w:hAnsi="Times New Roman" w:cs="Times New Roman"/>
          <w:b/>
          <w:sz w:val="28"/>
          <w:szCs w:val="28"/>
        </w:rPr>
        <w:t>для дополнительного приема</w:t>
      </w:r>
      <w:r w:rsidRPr="00C01EB7">
        <w:rPr>
          <w:rFonts w:ascii="Times New Roman" w:hAnsi="Times New Roman" w:cs="Times New Roman"/>
          <w:sz w:val="28"/>
          <w:szCs w:val="28"/>
        </w:rPr>
        <w:t xml:space="preserve"> на обучение </w:t>
      </w:r>
      <w:r w:rsidR="005F1A6E" w:rsidRPr="00C01EB7">
        <w:rPr>
          <w:rFonts w:ascii="Times New Roman" w:hAnsi="Times New Roman" w:cs="Times New Roman"/>
          <w:sz w:val="28"/>
          <w:szCs w:val="28"/>
        </w:rPr>
        <w:t xml:space="preserve">объявляется на официальном сайте </w:t>
      </w:r>
      <w:r w:rsidR="005F1A6E" w:rsidRPr="00C01EB7">
        <w:rPr>
          <w:rFonts w:ascii="Times New Roman" w:hAnsi="Times New Roman" w:cs="Times New Roman"/>
          <w:b/>
          <w:sz w:val="28"/>
          <w:szCs w:val="28"/>
        </w:rPr>
        <w:t>28</w:t>
      </w:r>
      <w:r w:rsidRPr="00C01EB7">
        <w:rPr>
          <w:rFonts w:ascii="Times New Roman" w:hAnsi="Times New Roman" w:cs="Times New Roman"/>
          <w:b/>
          <w:sz w:val="28"/>
          <w:szCs w:val="28"/>
        </w:rPr>
        <w:t xml:space="preserve"> августа</w:t>
      </w:r>
      <w:r w:rsidRPr="00C01EB7">
        <w:rPr>
          <w:rFonts w:ascii="Times New Roman" w:hAnsi="Times New Roman" w:cs="Times New Roman"/>
          <w:sz w:val="28"/>
          <w:szCs w:val="28"/>
        </w:rPr>
        <w:t xml:space="preserve"> года приема.</w:t>
      </w:r>
    </w:p>
    <w:p w:rsidR="006B2542" w:rsidRPr="00C01EB7" w:rsidRDefault="000F35D8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96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. При приеме на обучение </w:t>
      </w:r>
      <w:r w:rsidR="006B2542" w:rsidRPr="00C01EB7">
        <w:rPr>
          <w:rFonts w:ascii="Times New Roman" w:hAnsi="Times New Roman" w:cs="Times New Roman"/>
          <w:b/>
          <w:sz w:val="28"/>
          <w:szCs w:val="28"/>
        </w:rPr>
        <w:t>на платные места</w:t>
      </w:r>
      <w:r w:rsidR="006B2542" w:rsidRPr="00C01EB7">
        <w:rPr>
          <w:rFonts w:ascii="Times New Roman" w:hAnsi="Times New Roman" w:cs="Times New Roman"/>
          <w:sz w:val="28"/>
          <w:szCs w:val="28"/>
        </w:rPr>
        <w:t>: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</w:t>
      </w:r>
      <w:r w:rsidR="00E346F6" w:rsidRPr="00C01EB7">
        <w:rPr>
          <w:rFonts w:ascii="Times New Roman" w:hAnsi="Times New Roman" w:cs="Times New Roman"/>
          <w:sz w:val="28"/>
          <w:szCs w:val="28"/>
        </w:rPr>
        <w:t>)</w:t>
      </w:r>
      <w:r w:rsidR="00194E64" w:rsidRPr="00C01EB7">
        <w:rPr>
          <w:rFonts w:ascii="Times New Roman" w:hAnsi="Times New Roman" w:cs="Times New Roman"/>
          <w:sz w:val="28"/>
          <w:szCs w:val="28"/>
        </w:rPr>
        <w:t xml:space="preserve"> прием заявлений и документов: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- начало приема заявлений и документов - с 20 июня года приема;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- завершение приема заявлений и документов - 2</w:t>
      </w:r>
      <w:r w:rsidR="0073470D" w:rsidRPr="00C01EB7">
        <w:rPr>
          <w:rFonts w:ascii="Times New Roman" w:hAnsi="Times New Roman" w:cs="Times New Roman"/>
          <w:sz w:val="28"/>
          <w:szCs w:val="28"/>
        </w:rPr>
        <w:t>8</w:t>
      </w:r>
      <w:r w:rsidRPr="00C01EB7">
        <w:rPr>
          <w:rFonts w:ascii="Times New Roman" w:hAnsi="Times New Roman" w:cs="Times New Roman"/>
          <w:sz w:val="28"/>
          <w:szCs w:val="28"/>
        </w:rPr>
        <w:t xml:space="preserve"> августа года приема;</w:t>
      </w:r>
    </w:p>
    <w:p w:rsidR="009857FB" w:rsidRPr="00C01EB7" w:rsidRDefault="00194E64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2) </w:t>
      </w:r>
      <w:r w:rsidR="009857FB" w:rsidRPr="00C01EB7">
        <w:rPr>
          <w:rFonts w:ascii="Times New Roman" w:hAnsi="Times New Roman" w:cs="Times New Roman"/>
          <w:sz w:val="28"/>
          <w:szCs w:val="28"/>
        </w:rPr>
        <w:t>проведение вступительных испытаний:</w:t>
      </w:r>
    </w:p>
    <w:p w:rsidR="009857FB" w:rsidRPr="00C01EB7" w:rsidRDefault="009857FB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начало – 20 июня года приема;</w:t>
      </w:r>
    </w:p>
    <w:p w:rsidR="009857FB" w:rsidRPr="00C01EB7" w:rsidRDefault="009857FB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завершение – 28 августа года приема;</w:t>
      </w:r>
    </w:p>
    <w:p w:rsidR="006B2542" w:rsidRPr="00C01EB7" w:rsidRDefault="009857FB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3) </w:t>
      </w:r>
      <w:r w:rsidR="006B2542" w:rsidRPr="00C01EB7">
        <w:rPr>
          <w:rFonts w:ascii="Times New Roman" w:hAnsi="Times New Roman" w:cs="Times New Roman"/>
          <w:sz w:val="28"/>
          <w:szCs w:val="28"/>
        </w:rPr>
        <w:t>завершение информирования университета о нео</w:t>
      </w:r>
      <w:r w:rsidRPr="00C01EB7">
        <w:rPr>
          <w:rFonts w:ascii="Times New Roman" w:hAnsi="Times New Roman" w:cs="Times New Roman"/>
          <w:sz w:val="28"/>
          <w:szCs w:val="28"/>
        </w:rPr>
        <w:t xml:space="preserve">бходимости зачисления </w:t>
      </w:r>
      <w:r w:rsidRPr="00C01EB7">
        <w:rPr>
          <w:rFonts w:ascii="Times New Roman" w:hAnsi="Times New Roman" w:cs="Times New Roman"/>
          <w:sz w:val="28"/>
          <w:szCs w:val="28"/>
        </w:rPr>
        <w:lastRenderedPageBreak/>
        <w:t>(оплата)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 - 2</w:t>
      </w:r>
      <w:r w:rsidR="0073470D" w:rsidRPr="00C01EB7">
        <w:rPr>
          <w:rFonts w:ascii="Times New Roman" w:hAnsi="Times New Roman" w:cs="Times New Roman"/>
          <w:sz w:val="28"/>
          <w:szCs w:val="28"/>
        </w:rPr>
        <w:t>9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 августа года приема;</w:t>
      </w:r>
    </w:p>
    <w:p w:rsidR="006B2542" w:rsidRPr="00C01EB7" w:rsidRDefault="009857FB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4) 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издание приказа о зачислении – </w:t>
      </w:r>
      <w:r w:rsidR="0073470D" w:rsidRPr="00C01EB7">
        <w:rPr>
          <w:rFonts w:ascii="Times New Roman" w:hAnsi="Times New Roman" w:cs="Times New Roman"/>
          <w:sz w:val="28"/>
          <w:szCs w:val="28"/>
        </w:rPr>
        <w:t>30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 августа года приема.</w:t>
      </w:r>
    </w:p>
    <w:p w:rsidR="006B2542" w:rsidRPr="00C01EB7" w:rsidRDefault="00A22984" w:rsidP="00A22984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01EB7">
        <w:rPr>
          <w:rFonts w:ascii="Times New Roman" w:hAnsi="Times New Roman"/>
          <w:sz w:val="28"/>
          <w:szCs w:val="28"/>
        </w:rPr>
        <w:t>97</w:t>
      </w:r>
      <w:r w:rsidR="009857FB" w:rsidRPr="00C01EB7">
        <w:rPr>
          <w:rFonts w:ascii="Times New Roman" w:hAnsi="Times New Roman"/>
          <w:sz w:val="28"/>
          <w:szCs w:val="28"/>
        </w:rPr>
        <w:t>.</w:t>
      </w:r>
      <w:r w:rsidR="006B2542" w:rsidRPr="00C01EB7">
        <w:rPr>
          <w:rFonts w:ascii="Times New Roman" w:hAnsi="Times New Roman"/>
          <w:sz w:val="28"/>
          <w:szCs w:val="28"/>
        </w:rPr>
        <w:t xml:space="preserve"> При приеме на обучение по договорам об образовании зачислению подлежат поступающие, выполнившие условия приема и оплатившие по договору об оказании платных образовательных услуг. </w:t>
      </w:r>
    </w:p>
    <w:p w:rsidR="002940F9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98</w:t>
      </w:r>
      <w:r w:rsidR="002940F9" w:rsidRPr="00C01EB7">
        <w:rPr>
          <w:rFonts w:ascii="Times New Roman" w:hAnsi="Times New Roman" w:cs="Times New Roman"/>
          <w:sz w:val="28"/>
          <w:szCs w:val="28"/>
        </w:rPr>
        <w:t>. Дополнительный прием на обучение на места в рамках контрольных цифр приема проводится на основные бюджетные места.</w:t>
      </w:r>
    </w:p>
    <w:p w:rsidR="002940F9" w:rsidRPr="00C01EB7" w:rsidRDefault="002940F9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При проведении дополнительного приема на обучение на места в рамках контрольных цифр приема организация может до начала приема заявлений и документов перераспределить места в рамках контрольных цифр приема в пределах группы научных специальностей. Указанное перераспределение проводится:</w:t>
      </w:r>
    </w:p>
    <w:p w:rsidR="002940F9" w:rsidRPr="00C01EB7" w:rsidRDefault="002940F9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только между научными специальностями, программами аспирантуры (профилями), по которым был объявлен прием на обучение на места в рамках контрольных цифр приема;</w:t>
      </w:r>
    </w:p>
    <w:p w:rsidR="002940F9" w:rsidRPr="00C01EB7" w:rsidRDefault="002940F9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без переноса мест между формами обучения, между организацией (без учета филиалов) и филиалами.</w:t>
      </w:r>
    </w:p>
    <w:p w:rsidR="006B2542" w:rsidRPr="00C01EB7" w:rsidRDefault="00A22984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99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. Университет проводит </w:t>
      </w:r>
      <w:r w:rsidR="006B2542" w:rsidRPr="00C01EB7">
        <w:rPr>
          <w:rFonts w:ascii="Times New Roman" w:hAnsi="Times New Roman" w:cs="Times New Roman"/>
          <w:b/>
          <w:sz w:val="28"/>
          <w:szCs w:val="28"/>
        </w:rPr>
        <w:t xml:space="preserve">дополнительный прием на обучение на платные места </w:t>
      </w:r>
      <w:r w:rsidR="006B2542" w:rsidRPr="00C01EB7">
        <w:rPr>
          <w:rFonts w:ascii="Times New Roman" w:hAnsi="Times New Roman" w:cs="Times New Roman"/>
          <w:sz w:val="28"/>
          <w:szCs w:val="28"/>
        </w:rPr>
        <w:t xml:space="preserve">только для лиц, поступающих на обучение на основании </w:t>
      </w:r>
      <w:r w:rsidR="006B2542" w:rsidRPr="00C01EB7">
        <w:rPr>
          <w:rFonts w:ascii="Times New Roman" w:hAnsi="Times New Roman" w:cs="Times New Roman"/>
          <w:b/>
          <w:sz w:val="28"/>
          <w:szCs w:val="28"/>
        </w:rPr>
        <w:t>документа иностранного государства об образовании</w:t>
      </w:r>
      <w:r w:rsidR="006B2542" w:rsidRPr="00C01EB7">
        <w:rPr>
          <w:rFonts w:ascii="Times New Roman" w:hAnsi="Times New Roman" w:cs="Times New Roman"/>
          <w:sz w:val="28"/>
          <w:szCs w:val="28"/>
        </w:rPr>
        <w:t>. Указанный дополнительный прием на обучение проводится однократно и завершается в следующие сроки:</w:t>
      </w:r>
    </w:p>
    <w:p w:rsidR="006B2542" w:rsidRPr="00C01EB7" w:rsidRDefault="006B2542" w:rsidP="00A2298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по очной форме об</w:t>
      </w:r>
      <w:r w:rsidR="002940F9" w:rsidRPr="00C01EB7">
        <w:rPr>
          <w:rFonts w:ascii="Times New Roman" w:hAnsi="Times New Roman" w:cs="Times New Roman"/>
          <w:sz w:val="28"/>
          <w:szCs w:val="28"/>
        </w:rPr>
        <w:t>учения - 31 октября года приема.</w:t>
      </w:r>
    </w:p>
    <w:p w:rsidR="002940F9" w:rsidRPr="00C01EB7" w:rsidRDefault="002940F9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В ходе проведения дополнительного приема на обучение не проводится дополнительное зачисление.</w:t>
      </w:r>
    </w:p>
    <w:p w:rsidR="00983DBD" w:rsidRPr="00C01EB7" w:rsidRDefault="00607BAD" w:rsidP="00C01EB7">
      <w:pPr>
        <w:pStyle w:val="1"/>
        <w:rPr>
          <w:sz w:val="28"/>
        </w:rPr>
      </w:pPr>
      <w:bookmarkStart w:id="25" w:name="_Toc526322379"/>
      <w:bookmarkStart w:id="26" w:name="_Toc51054618"/>
      <w:r w:rsidRPr="00C01EB7">
        <w:rPr>
          <w:sz w:val="28"/>
        </w:rPr>
        <w:t>12</w:t>
      </w:r>
      <w:r w:rsidR="00983DBD" w:rsidRPr="00C01EB7">
        <w:rPr>
          <w:sz w:val="28"/>
        </w:rPr>
        <w:t>. Особенности приема на целевое обучение</w:t>
      </w:r>
      <w:bookmarkEnd w:id="25"/>
      <w:bookmarkEnd w:id="26"/>
    </w:p>
    <w:p w:rsidR="003309D0" w:rsidRPr="00C01EB7" w:rsidRDefault="00A22984" w:rsidP="00A22984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100</w:t>
      </w:r>
      <w:r w:rsidR="00C20523" w:rsidRPr="00C01EB7">
        <w:rPr>
          <w:rFonts w:ascii="Times New Roman" w:hAnsi="Times New Roman" w:cs="Times New Roman"/>
          <w:sz w:val="28"/>
          <w:szCs w:val="28"/>
        </w:rPr>
        <w:t xml:space="preserve">. </w:t>
      </w:r>
      <w:bookmarkStart w:id="27" w:name="_Toc526322380"/>
      <w:bookmarkStart w:id="28" w:name="_Toc51054619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Прием на обучение на места в пределах целевой квоты осуществляется в соответствии с положением о целевом обучении и типовой формой договора о целевом обучении, утвержденными Правительством Российской </w:t>
      </w:r>
      <w:r w:rsidR="003309D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Федерации </w:t>
      </w:r>
      <w:r w:rsidR="006642E1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13">
        <w:r w:rsidR="003309D0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</w:t>
        </w:r>
      </w:hyperlink>
      <w:r w:rsidR="003309D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Российской Федерации от 27 апреля 2024 г. </w:t>
      </w:r>
      <w:r w:rsidR="0037018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309D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555 "О целевом обучении по образовательным программам среднего профессионального и высшего образования"</w:t>
      </w:r>
      <w:r w:rsidR="006642E1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309D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09D0" w:rsidRPr="00C01EB7" w:rsidRDefault="006642E1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 прием на обучение на места в пределах целевой квоты на основании заявок на заключение договора о целевом обучении, поданных поступающими в соответствии с предложениями о заключении договоров о целевом обучении, сформированными федеральными государственными органами, органами государственной власти субъектов Российской Федерации, органами местного самоуправления, юридическими лицами, указанными в </w:t>
      </w:r>
      <w:hyperlink r:id="rId14">
        <w:r w:rsidR="003309D0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части 1 статьи 71.1</w:t>
        </w:r>
      </w:hyperlink>
      <w:r w:rsidR="003309D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</w:t>
      </w:r>
      <w:r w:rsidR="0037018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309D0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273-ФЗ (далее соответственно - заявки, предложения, заказчики), и размещенными на Единой 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цифровой платформе в сфере занятости и трудовых отношений "Работа в России" (далее - цифровая платформа "Работа в России") или представленными заказчиками в организацию (в случае </w:t>
      </w:r>
      <w:proofErr w:type="spellStart"/>
      <w:r w:rsidR="003309D0" w:rsidRPr="00C01EB7">
        <w:rPr>
          <w:rFonts w:ascii="Times New Roman" w:hAnsi="Times New Roman" w:cs="Times New Roman"/>
          <w:sz w:val="28"/>
          <w:szCs w:val="28"/>
        </w:rPr>
        <w:t>неразмещения</w:t>
      </w:r>
      <w:proofErr w:type="spellEnd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предложений на цифровой платформе "Работа в России").</w:t>
      </w:r>
    </w:p>
    <w:p w:rsidR="003309D0" w:rsidRPr="00C01EB7" w:rsidRDefault="006642E1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присваивает заказчикам, представившим в организацию предложения (в случае </w:t>
      </w:r>
      <w:proofErr w:type="spellStart"/>
      <w:r w:rsidR="003309D0" w:rsidRPr="00C01EB7">
        <w:rPr>
          <w:rFonts w:ascii="Times New Roman" w:hAnsi="Times New Roman" w:cs="Times New Roman"/>
          <w:sz w:val="28"/>
          <w:szCs w:val="28"/>
        </w:rPr>
        <w:t>неразмещения</w:t>
      </w:r>
      <w:proofErr w:type="spellEnd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предложений на цифровой платформе "Работа в России"), уникальные идентификационные номера.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lastRenderedPageBreak/>
        <w:t>101</w:t>
      </w:r>
      <w:r w:rsidR="003309D0" w:rsidRPr="00C01EB7">
        <w:rPr>
          <w:rFonts w:ascii="Times New Roman" w:hAnsi="Times New Roman" w:cs="Times New Roman"/>
          <w:sz w:val="28"/>
          <w:szCs w:val="28"/>
        </w:rPr>
        <w:t>. При приеме на обучение на места в пределах целевой квоты: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1) поступающий подает заявление о приеме в соответствии с предложением;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2) поступающий указывает в заявлении о приеме: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а) если предложение, в соответствии с которым поступающий поступает на указанные места, размещено на цифровой платформе "Работа в России":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признак размещения предложения на цифровой платформе "Работа в России";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номер предложения, сформированный на цифровой платформе "Работа в России";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б) если предложение, в соответствии с которым поступающий поступает на указанные места, не размещено на цифровой платформе "Работа в России":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признак </w:t>
      </w:r>
      <w:proofErr w:type="spellStart"/>
      <w:r w:rsidRPr="00C01EB7">
        <w:rPr>
          <w:rFonts w:ascii="Times New Roman" w:hAnsi="Times New Roman" w:cs="Times New Roman"/>
          <w:sz w:val="28"/>
          <w:szCs w:val="28"/>
        </w:rPr>
        <w:t>неразмещения</w:t>
      </w:r>
      <w:proofErr w:type="spellEnd"/>
      <w:r w:rsidRPr="00C01EB7">
        <w:rPr>
          <w:rFonts w:ascii="Times New Roman" w:hAnsi="Times New Roman" w:cs="Times New Roman"/>
          <w:sz w:val="28"/>
          <w:szCs w:val="28"/>
        </w:rPr>
        <w:t xml:space="preserve"> предложения на цифровой платформе "Работа в России";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номер предложения, сформированный заказчиком;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3) если поступающий подает новую заявку, то предыдущая заявка считается отозванной.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102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. </w:t>
      </w:r>
      <w:r w:rsidR="006642E1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проводит проверку соответствия заявления о приеме предложению, размещенному на цифровой платформе "Работа в России" или представленному заказчиком в </w:t>
      </w:r>
      <w:r w:rsidR="006642E1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. В случае если предложение, указанное в заявлении о приеме, отсутствует на цифровой платформе "Работа в России" и не представлено заказчиком в </w:t>
      </w:r>
      <w:r w:rsidR="006642E1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, и (или) конкурсная группа, указанная в заявлении о приеме, не соответствует предложению, указанному в заявлении о приеме, </w:t>
      </w:r>
      <w:r w:rsidR="006642E1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отказывает поступающему в приеме на обучение на места в пределах целевой квоты.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103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309D0" w:rsidRPr="00C01EB7">
        <w:rPr>
          <w:rFonts w:ascii="Times New Roman" w:hAnsi="Times New Roman" w:cs="Times New Roman"/>
          <w:sz w:val="28"/>
          <w:szCs w:val="28"/>
        </w:rPr>
        <w:t>В списках</w:t>
      </w:r>
      <w:proofErr w:type="gramEnd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подавших заявление и в конкурсных списках на места в пределах целевой квоты указывается признак размещения (</w:t>
      </w:r>
      <w:proofErr w:type="spellStart"/>
      <w:r w:rsidR="003309D0" w:rsidRPr="00C01EB7">
        <w:rPr>
          <w:rFonts w:ascii="Times New Roman" w:hAnsi="Times New Roman" w:cs="Times New Roman"/>
          <w:sz w:val="28"/>
          <w:szCs w:val="28"/>
        </w:rPr>
        <w:t>неразмещения</w:t>
      </w:r>
      <w:proofErr w:type="spellEnd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) предложения на цифровой платформе "Работа в России", номер предложения, идентификационный номер заказчика (в случае </w:t>
      </w:r>
      <w:proofErr w:type="spellStart"/>
      <w:r w:rsidR="003309D0" w:rsidRPr="00C01EB7">
        <w:rPr>
          <w:rFonts w:ascii="Times New Roman" w:hAnsi="Times New Roman" w:cs="Times New Roman"/>
          <w:sz w:val="28"/>
          <w:szCs w:val="28"/>
        </w:rPr>
        <w:t>неразмещения</w:t>
      </w:r>
      <w:proofErr w:type="spellEnd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предложения на цифровой платформе "Работа в России").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104. </w:t>
      </w:r>
      <w:r w:rsidR="006642E1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выделяет целевую квоту по научной специальности в соответствии с квотой приема на целевое обучение, которая устанавливается согласно порядку установления квоты приема на целевое обучение, утверждаемому Правительством Российской Федерации, органом государственной власти субъекта Российской Федерации, органом местного самоуправления (далее - порядок установления квоты), и является </w:t>
      </w:r>
      <w:proofErr w:type="spellStart"/>
      <w:r w:rsidR="003309D0" w:rsidRPr="00C01EB7">
        <w:rPr>
          <w:rFonts w:ascii="Times New Roman" w:hAnsi="Times New Roman" w:cs="Times New Roman"/>
          <w:sz w:val="28"/>
          <w:szCs w:val="28"/>
        </w:rPr>
        <w:t>недетализированной</w:t>
      </w:r>
      <w:proofErr w:type="spellEnd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либо детализируется на несколько квот в интересах конкретных заказчиков (далее - детализированные целевые квоты).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При проведении многопрофильного конкурса целевая квота выделяется организацией в соответствии с максимальной квотой, установленной Правительством Российской Федерации, органом государственной власти субъекта Российской Федерации, органом местного самоуправления по научным специальностям, включенным в конкурс (в случае если не проведено перераспределение целевой квоты в соответствии</w:t>
      </w:r>
      <w:r w:rsidR="006642E1" w:rsidRPr="00C01EB7">
        <w:rPr>
          <w:rFonts w:ascii="Times New Roman" w:hAnsi="Times New Roman" w:cs="Times New Roman"/>
          <w:sz w:val="28"/>
          <w:szCs w:val="28"/>
        </w:rPr>
        <w:t xml:space="preserve"> с порядком установления квоты)</w:t>
      </w:r>
      <w:r w:rsidRPr="00C01EB7">
        <w:rPr>
          <w:rFonts w:ascii="Times New Roman" w:hAnsi="Times New Roman" w:cs="Times New Roman"/>
          <w:sz w:val="28"/>
          <w:szCs w:val="28"/>
        </w:rPr>
        <w:t>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105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. В случае если квота приема </w:t>
      </w:r>
      <w:proofErr w:type="gramStart"/>
      <w:r w:rsidR="003309D0" w:rsidRPr="00C01EB7">
        <w:rPr>
          <w:rFonts w:ascii="Times New Roman" w:hAnsi="Times New Roman" w:cs="Times New Roman"/>
          <w:sz w:val="28"/>
          <w:szCs w:val="28"/>
        </w:rPr>
        <w:t>на целевое обучения</w:t>
      </w:r>
      <w:proofErr w:type="gramEnd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детализирована в интересах конкретных заказчиков, </w:t>
      </w:r>
      <w:r w:rsidR="006642E1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>: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lastRenderedPageBreak/>
        <w:t>проводит отдельный конкурс по каждой детализированной целевой квоте;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использует места, в отношении которых не указаны заказчики (при наличии таких мест), для проведения конкурса в интересах заказчиков целевого обучения, не указанных по другим детализированным целевым квотам.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Поступающий участвует в конкурсе по одной детализированной целевой квоте по данной научной специальности.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106</w:t>
      </w:r>
      <w:r w:rsidR="003309D0" w:rsidRPr="00C01EB7">
        <w:rPr>
          <w:rFonts w:ascii="Times New Roman" w:hAnsi="Times New Roman" w:cs="Times New Roman"/>
          <w:sz w:val="28"/>
          <w:szCs w:val="28"/>
        </w:rPr>
        <w:t>. Незаполненные (освободившиеся) места детализированных целевых квот добавляются к основным бюджетным местам.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P415"/>
      <w:bookmarkEnd w:id="29"/>
      <w:r w:rsidRPr="00C01EB7">
        <w:rPr>
          <w:rFonts w:ascii="Times New Roman" w:hAnsi="Times New Roman" w:cs="Times New Roman"/>
          <w:sz w:val="28"/>
          <w:szCs w:val="28"/>
        </w:rPr>
        <w:t>107</w:t>
      </w:r>
      <w:r w:rsidR="003309D0" w:rsidRPr="00C01EB7">
        <w:rPr>
          <w:rFonts w:ascii="Times New Roman" w:hAnsi="Times New Roman" w:cs="Times New Roman"/>
          <w:sz w:val="28"/>
          <w:szCs w:val="28"/>
        </w:rPr>
        <w:t>. При приеме на обучение на места в пределах целевой квоты: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поступающий, который участвовал в </w:t>
      </w:r>
      <w:proofErr w:type="spellStart"/>
      <w:r w:rsidRPr="00C01EB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C01EB7">
        <w:rPr>
          <w:rFonts w:ascii="Times New Roman" w:hAnsi="Times New Roman" w:cs="Times New Roman"/>
          <w:sz w:val="28"/>
          <w:szCs w:val="28"/>
        </w:rPr>
        <w:t xml:space="preserve"> мероприятиях (далее - участник </w:t>
      </w:r>
      <w:proofErr w:type="spellStart"/>
      <w:r w:rsidRPr="00C01EB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C01EB7">
        <w:rPr>
          <w:rFonts w:ascii="Times New Roman" w:hAnsi="Times New Roman" w:cs="Times New Roman"/>
          <w:sz w:val="28"/>
          <w:szCs w:val="28"/>
        </w:rPr>
        <w:t xml:space="preserve"> мероприятий), указывает в заявлении о приеме, что он является участником </w:t>
      </w:r>
      <w:proofErr w:type="spellStart"/>
      <w:r w:rsidRPr="00C01EB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C01EB7"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3309D0" w:rsidRPr="00C01EB7" w:rsidRDefault="008A33BC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включает в сумму конкурсных баллов баллы за целевые индивидуальные достижения при наличии поступающего в списке участников </w:t>
      </w:r>
      <w:proofErr w:type="spellStart"/>
      <w:r w:rsidR="003309D0" w:rsidRPr="00C01EB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мероприятий, представленном заказчиком в </w:t>
      </w:r>
      <w:r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до дня начала приема заявлений о приеме с указанием страхового номера индивидуального лицевого счета за подписью уполномоченного должностного лица на бумажном носителе или в электронном виде.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108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. </w:t>
      </w:r>
      <w:r w:rsidR="008A33BC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="003309D0" w:rsidRPr="00C01EB7">
        <w:rPr>
          <w:rFonts w:ascii="Times New Roman" w:hAnsi="Times New Roman" w:cs="Times New Roman"/>
          <w:sz w:val="28"/>
          <w:szCs w:val="28"/>
        </w:rPr>
        <w:t xml:space="preserve"> зачисляет поступающих на места в пределах целевой квоты в количестве, не превышающем количества договоров, указанного заказчиками в предложениях (по каждому предложению).</w:t>
      </w:r>
    </w:p>
    <w:p w:rsidR="003309D0" w:rsidRPr="00C01EB7" w:rsidRDefault="00A22984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109</w:t>
      </w:r>
      <w:r w:rsidR="003309D0" w:rsidRPr="00C01EB7">
        <w:rPr>
          <w:rFonts w:ascii="Times New Roman" w:hAnsi="Times New Roman" w:cs="Times New Roman"/>
          <w:sz w:val="28"/>
          <w:szCs w:val="28"/>
        </w:rPr>
        <w:t>. При приеме на обучение на места в пределах целевой квоты в интересах безопасности государства: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прием на обучение осуществляется при наличии в </w:t>
      </w:r>
      <w:r w:rsidR="008A33BC" w:rsidRPr="00C01EB7">
        <w:rPr>
          <w:rFonts w:ascii="Times New Roman" w:hAnsi="Times New Roman" w:cs="Times New Roman"/>
          <w:sz w:val="28"/>
          <w:szCs w:val="28"/>
        </w:rPr>
        <w:t>Университете</w:t>
      </w:r>
      <w:r w:rsidRPr="00C01EB7">
        <w:rPr>
          <w:rFonts w:ascii="Times New Roman" w:hAnsi="Times New Roman" w:cs="Times New Roman"/>
          <w:sz w:val="28"/>
          <w:szCs w:val="28"/>
        </w:rPr>
        <w:t xml:space="preserve"> информации о поступающих, полученной от заказчиков, сформировавших предложения в интересах безопасности государства;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сведения о поступающих не указываются в информации, размещаемой организацией на официальном сайте и (или) публикуемой иными способами, размещаемой на ЕПГУ (в том числе </w:t>
      </w:r>
      <w:proofErr w:type="gramStart"/>
      <w:r w:rsidRPr="00C01EB7">
        <w:rPr>
          <w:rFonts w:ascii="Times New Roman" w:hAnsi="Times New Roman" w:cs="Times New Roman"/>
          <w:sz w:val="28"/>
          <w:szCs w:val="28"/>
        </w:rPr>
        <w:t>в списках</w:t>
      </w:r>
      <w:proofErr w:type="gramEnd"/>
      <w:r w:rsidRPr="00C01EB7">
        <w:rPr>
          <w:rFonts w:ascii="Times New Roman" w:hAnsi="Times New Roman" w:cs="Times New Roman"/>
          <w:sz w:val="28"/>
          <w:szCs w:val="28"/>
        </w:rPr>
        <w:t xml:space="preserve"> подавших заявление, сведениях о результатах вступительных испытаний, конкурсных списках, сведениях о зачислении);</w:t>
      </w:r>
    </w:p>
    <w:p w:rsidR="003309D0" w:rsidRPr="00C01EB7" w:rsidRDefault="003309D0" w:rsidP="00A229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зачисление оформляется отдельным приказом (приказами).</w:t>
      </w:r>
    </w:p>
    <w:p w:rsidR="003309D0" w:rsidRPr="00C01EB7" w:rsidRDefault="00607BAD" w:rsidP="00C01EB7">
      <w:pPr>
        <w:pStyle w:val="1"/>
        <w:rPr>
          <w:sz w:val="28"/>
        </w:rPr>
      </w:pPr>
      <w:r w:rsidRPr="00C01EB7">
        <w:rPr>
          <w:sz w:val="28"/>
        </w:rPr>
        <w:t>13</w:t>
      </w:r>
      <w:r w:rsidR="003309D0" w:rsidRPr="00C01EB7">
        <w:rPr>
          <w:sz w:val="28"/>
        </w:rPr>
        <w:t>. Проведение дополнительного приема на обучение</w:t>
      </w:r>
    </w:p>
    <w:p w:rsidR="003309D0" w:rsidRPr="00C01EB7" w:rsidRDefault="00A22984" w:rsidP="003309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110</w:t>
      </w:r>
      <w:r w:rsidR="003309D0" w:rsidRPr="00C01EB7">
        <w:rPr>
          <w:rFonts w:ascii="Times New Roman" w:hAnsi="Times New Roman" w:cs="Times New Roman"/>
          <w:sz w:val="28"/>
          <w:szCs w:val="28"/>
        </w:rPr>
        <w:t>. Дополнительный прием на обучение проводится:</w:t>
      </w:r>
    </w:p>
    <w:p w:rsidR="003309D0" w:rsidRPr="00C01EB7" w:rsidRDefault="003309D0" w:rsidP="003309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однократно на места в рамках контрольных цифр приема (в случае если количество незаполненных мест в рамках контрольных цифр приема по конкретному конкурсному профилю и конкретной форме обучения в </w:t>
      </w:r>
      <w:r w:rsidR="008A33BC" w:rsidRPr="00C01EB7">
        <w:rPr>
          <w:rFonts w:ascii="Times New Roman" w:hAnsi="Times New Roman" w:cs="Times New Roman"/>
          <w:sz w:val="28"/>
          <w:szCs w:val="28"/>
        </w:rPr>
        <w:t>Университете</w:t>
      </w:r>
      <w:r w:rsidRPr="00C01EB7">
        <w:rPr>
          <w:rFonts w:ascii="Times New Roman" w:hAnsi="Times New Roman" w:cs="Times New Roman"/>
          <w:sz w:val="28"/>
          <w:szCs w:val="28"/>
        </w:rPr>
        <w:t xml:space="preserve"> </w:t>
      </w:r>
      <w:r w:rsidR="008A33BC" w:rsidRPr="00C01EB7">
        <w:rPr>
          <w:rFonts w:ascii="Times New Roman" w:hAnsi="Times New Roman" w:cs="Times New Roman"/>
          <w:sz w:val="28"/>
          <w:szCs w:val="28"/>
        </w:rPr>
        <w:t>н</w:t>
      </w:r>
      <w:r w:rsidRPr="00C01EB7">
        <w:rPr>
          <w:rFonts w:ascii="Times New Roman" w:hAnsi="Times New Roman" w:cs="Times New Roman"/>
          <w:sz w:val="28"/>
          <w:szCs w:val="28"/>
        </w:rPr>
        <w:t xml:space="preserve">е менее 10, - по решению </w:t>
      </w:r>
      <w:r w:rsidR="008A33BC" w:rsidRPr="00C01EB7">
        <w:rPr>
          <w:rFonts w:ascii="Times New Roman" w:hAnsi="Times New Roman" w:cs="Times New Roman"/>
          <w:sz w:val="28"/>
          <w:szCs w:val="28"/>
        </w:rPr>
        <w:t>Университета</w:t>
      </w:r>
      <w:r w:rsidRPr="00C01EB7">
        <w:rPr>
          <w:rFonts w:ascii="Times New Roman" w:hAnsi="Times New Roman" w:cs="Times New Roman"/>
          <w:sz w:val="28"/>
          <w:szCs w:val="28"/>
        </w:rPr>
        <w:t>);</w:t>
      </w:r>
    </w:p>
    <w:p w:rsidR="003309D0" w:rsidRPr="00C01EB7" w:rsidRDefault="003309D0" w:rsidP="003309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однократно на платные места по решению </w:t>
      </w:r>
      <w:r w:rsidR="008A33BC" w:rsidRPr="00C01EB7">
        <w:rPr>
          <w:rFonts w:ascii="Times New Roman" w:hAnsi="Times New Roman" w:cs="Times New Roman"/>
          <w:sz w:val="28"/>
          <w:szCs w:val="28"/>
        </w:rPr>
        <w:t>Университета</w:t>
      </w:r>
      <w:r w:rsidRPr="00C01EB7">
        <w:rPr>
          <w:rFonts w:ascii="Times New Roman" w:hAnsi="Times New Roman" w:cs="Times New Roman"/>
          <w:sz w:val="28"/>
          <w:szCs w:val="28"/>
        </w:rPr>
        <w:t xml:space="preserve"> - для лиц, поступающих на обучение на основании документа иностранного государства об образовании.</w:t>
      </w:r>
    </w:p>
    <w:p w:rsidR="003309D0" w:rsidRPr="00C01EB7" w:rsidRDefault="003309D0" w:rsidP="003309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lastRenderedPageBreak/>
        <w:t>В ходе проведения дополнительного приема на обучение не проводится дополнительное зачисление.</w:t>
      </w:r>
    </w:p>
    <w:p w:rsidR="003309D0" w:rsidRPr="00C01EB7" w:rsidRDefault="003309D0" w:rsidP="003309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</w:t>
      </w:r>
      <w:r w:rsidR="00A22984" w:rsidRPr="00C01EB7">
        <w:rPr>
          <w:rFonts w:ascii="Times New Roman" w:hAnsi="Times New Roman" w:cs="Times New Roman"/>
          <w:sz w:val="28"/>
          <w:szCs w:val="28"/>
        </w:rPr>
        <w:t>11</w:t>
      </w:r>
      <w:r w:rsidRPr="00C01EB7">
        <w:rPr>
          <w:rFonts w:ascii="Times New Roman" w:hAnsi="Times New Roman" w:cs="Times New Roman"/>
          <w:sz w:val="28"/>
          <w:szCs w:val="28"/>
        </w:rPr>
        <w:t xml:space="preserve">. При дополнительном приеме на обучение </w:t>
      </w:r>
      <w:r w:rsidR="008A33BC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Pr="00C01EB7">
        <w:rPr>
          <w:rFonts w:ascii="Times New Roman" w:hAnsi="Times New Roman" w:cs="Times New Roman"/>
          <w:sz w:val="28"/>
          <w:szCs w:val="28"/>
        </w:rPr>
        <w:t xml:space="preserve"> проводит прием заявлений и документов, вступительные испытания и зачисление. По решению </w:t>
      </w:r>
      <w:r w:rsidR="000F1874" w:rsidRPr="00C01EB7">
        <w:rPr>
          <w:rFonts w:ascii="Times New Roman" w:hAnsi="Times New Roman" w:cs="Times New Roman"/>
          <w:sz w:val="28"/>
          <w:szCs w:val="28"/>
        </w:rPr>
        <w:t>Университета</w:t>
      </w:r>
      <w:r w:rsidRPr="00C01EB7">
        <w:rPr>
          <w:rFonts w:ascii="Times New Roman" w:hAnsi="Times New Roman" w:cs="Times New Roman"/>
          <w:sz w:val="28"/>
          <w:szCs w:val="28"/>
        </w:rPr>
        <w:t xml:space="preserve"> при дополнительном приеме на обучение осуществляется учет результатов вступительных испытаний, сданных поступающими </w:t>
      </w:r>
      <w:r w:rsidR="008126BA" w:rsidRPr="00C01EB7">
        <w:rPr>
          <w:rFonts w:ascii="Times New Roman" w:hAnsi="Times New Roman" w:cs="Times New Roman"/>
          <w:sz w:val="28"/>
          <w:szCs w:val="28"/>
        </w:rPr>
        <w:t>в Университете</w:t>
      </w:r>
      <w:r w:rsidRPr="00C01EB7">
        <w:rPr>
          <w:rFonts w:ascii="Times New Roman" w:hAnsi="Times New Roman" w:cs="Times New Roman"/>
          <w:sz w:val="28"/>
          <w:szCs w:val="28"/>
        </w:rPr>
        <w:t xml:space="preserve"> в период основного приема на обучение.</w:t>
      </w:r>
    </w:p>
    <w:p w:rsidR="003309D0" w:rsidRPr="00C01EB7" w:rsidRDefault="003309D0" w:rsidP="003309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</w:t>
      </w:r>
      <w:r w:rsidR="00A22984" w:rsidRPr="00C01EB7">
        <w:rPr>
          <w:rFonts w:ascii="Times New Roman" w:hAnsi="Times New Roman" w:cs="Times New Roman"/>
          <w:sz w:val="28"/>
          <w:szCs w:val="28"/>
        </w:rPr>
        <w:t>12</w:t>
      </w:r>
      <w:r w:rsidRPr="00C01EB7">
        <w:rPr>
          <w:rFonts w:ascii="Times New Roman" w:hAnsi="Times New Roman" w:cs="Times New Roman"/>
          <w:sz w:val="28"/>
          <w:szCs w:val="28"/>
        </w:rPr>
        <w:t>. Дополнительный прием на обучение на места в рамках контрольных цифр приема проводится на основные бюджетные места.</w:t>
      </w:r>
    </w:p>
    <w:p w:rsidR="003309D0" w:rsidRPr="00C01EB7" w:rsidRDefault="003309D0" w:rsidP="003309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 xml:space="preserve">При проведении дополнительного приема на обучение на места в рамках контрольных цифр приема </w:t>
      </w:r>
      <w:r w:rsidR="008126BA" w:rsidRPr="00C01EB7">
        <w:rPr>
          <w:rFonts w:ascii="Times New Roman" w:hAnsi="Times New Roman" w:cs="Times New Roman"/>
          <w:sz w:val="28"/>
          <w:szCs w:val="28"/>
        </w:rPr>
        <w:t>Университет</w:t>
      </w:r>
      <w:r w:rsidRPr="00C01EB7">
        <w:rPr>
          <w:rFonts w:ascii="Times New Roman" w:hAnsi="Times New Roman" w:cs="Times New Roman"/>
          <w:sz w:val="28"/>
          <w:szCs w:val="28"/>
        </w:rPr>
        <w:t xml:space="preserve"> может до начала приема заявлений и документов перераспределить места в рамках контрольных цифр приема в пределах группы научных специальностей. Указанное перераспределение проводится:</w:t>
      </w:r>
    </w:p>
    <w:p w:rsidR="003309D0" w:rsidRPr="00C01EB7" w:rsidRDefault="003309D0" w:rsidP="003309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только между научными специальностями, программами аспирантуры (профилями), по которым был объявлен прием на обучение на места в рамках контрольных цифр приема;</w:t>
      </w:r>
    </w:p>
    <w:p w:rsidR="003309D0" w:rsidRPr="00C01EB7" w:rsidRDefault="003309D0" w:rsidP="003309D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без переноса мест между формами обучения, между организацией (без учета филиалов) и филиалами.</w:t>
      </w:r>
    </w:p>
    <w:p w:rsidR="00B052DA" w:rsidRPr="00C01EB7" w:rsidRDefault="00983DBD" w:rsidP="007C15D0">
      <w:pPr>
        <w:pStyle w:val="1"/>
        <w:spacing w:after="0"/>
        <w:rPr>
          <w:sz w:val="28"/>
        </w:rPr>
      </w:pPr>
      <w:r w:rsidRPr="00C01EB7">
        <w:rPr>
          <w:sz w:val="28"/>
        </w:rPr>
        <w:t>1</w:t>
      </w:r>
      <w:r w:rsidR="00607BAD" w:rsidRPr="00C01EB7">
        <w:rPr>
          <w:sz w:val="28"/>
        </w:rPr>
        <w:t>4</w:t>
      </w:r>
      <w:r w:rsidRPr="00C01EB7">
        <w:rPr>
          <w:sz w:val="28"/>
        </w:rPr>
        <w:t xml:space="preserve">. Особенности проведения приема иностранных граждан </w:t>
      </w:r>
    </w:p>
    <w:p w:rsidR="000F0C78" w:rsidRPr="00C01EB7" w:rsidRDefault="00983DBD" w:rsidP="00C01EB7">
      <w:pPr>
        <w:pStyle w:val="1"/>
        <w:spacing w:before="0"/>
        <w:rPr>
          <w:sz w:val="28"/>
        </w:rPr>
      </w:pPr>
      <w:r w:rsidRPr="00C01EB7">
        <w:rPr>
          <w:sz w:val="28"/>
        </w:rPr>
        <w:t>и лиц без гражданства</w:t>
      </w:r>
      <w:bookmarkEnd w:id="27"/>
      <w:bookmarkEnd w:id="28"/>
    </w:p>
    <w:p w:rsidR="00ED224C" w:rsidRPr="00C01EB7" w:rsidRDefault="00A22984" w:rsidP="00C01E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113</w:t>
      </w:r>
      <w:r w:rsidR="00ED224C" w:rsidRPr="00C01EB7">
        <w:rPr>
          <w:rFonts w:ascii="Times New Roman" w:hAnsi="Times New Roman" w:cs="Times New Roman"/>
          <w:sz w:val="28"/>
          <w:szCs w:val="28"/>
        </w:rPr>
        <w:t>.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Федерации, федеральными законами или устанавливаемой Правительством Российской Федерации квотой на образование иностранных граждан и лиц без гражданства (далее - квота на образование иностранных граждан), а также за счет средств физических лиц и юридических лиц в соответствии с договорами об образовании.</w:t>
      </w:r>
    </w:p>
    <w:p w:rsidR="00ED224C" w:rsidRPr="00C01EB7" w:rsidRDefault="00A22984" w:rsidP="00C01E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114</w:t>
      </w:r>
      <w:r w:rsidR="00ED224C" w:rsidRPr="00C01EB7">
        <w:rPr>
          <w:rFonts w:ascii="Times New Roman" w:hAnsi="Times New Roman" w:cs="Times New Roman"/>
          <w:sz w:val="28"/>
          <w:szCs w:val="28"/>
        </w:rPr>
        <w:t xml:space="preserve">.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власти, осуществляющего функции по выработке государственной политики и нормативно-правовому регулированию в сфере высшего образования. Зачисление в пределах квоты на образование иностранных граждан оформляется отдельным приказом (приказами) </w:t>
      </w:r>
      <w:r w:rsidR="008126BA" w:rsidRPr="00C01EB7">
        <w:rPr>
          <w:rFonts w:ascii="Times New Roman" w:hAnsi="Times New Roman" w:cs="Times New Roman"/>
          <w:sz w:val="28"/>
          <w:szCs w:val="28"/>
        </w:rPr>
        <w:t>Университета</w:t>
      </w:r>
      <w:r w:rsidR="00ED224C" w:rsidRPr="00C01EB7">
        <w:rPr>
          <w:rFonts w:ascii="Times New Roman" w:hAnsi="Times New Roman" w:cs="Times New Roman"/>
          <w:sz w:val="28"/>
          <w:szCs w:val="28"/>
        </w:rPr>
        <w:t>.</w:t>
      </w:r>
    </w:p>
    <w:p w:rsidR="00ED224C" w:rsidRPr="00C01EB7" w:rsidRDefault="00A22984" w:rsidP="00C01E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0" w:name="P447"/>
      <w:bookmarkEnd w:id="30"/>
      <w:r w:rsidRPr="00C01EB7">
        <w:rPr>
          <w:rFonts w:ascii="Times New Roman" w:hAnsi="Times New Roman" w:cs="Times New Roman"/>
          <w:sz w:val="28"/>
          <w:szCs w:val="28"/>
        </w:rPr>
        <w:t>115</w:t>
      </w:r>
      <w:r w:rsidR="00ED224C" w:rsidRPr="00C01EB7">
        <w:rPr>
          <w:rFonts w:ascii="Times New Roman" w:hAnsi="Times New Roman" w:cs="Times New Roman"/>
          <w:sz w:val="28"/>
          <w:szCs w:val="28"/>
        </w:rPr>
        <w:t xml:space="preserve">. Иностранные граждане, которые поступают на обучение на основании международных договоров, представляют помимо документов, указанных </w:t>
      </w:r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w:anchor="P188">
        <w:r w:rsidR="00ED224C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пункте </w:t>
        </w:r>
        <w:r w:rsidR="00342169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21</w:t>
        </w:r>
      </w:hyperlink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Правил, оригиналы или копии документов, подтверждающих их отнесение к числу лиц, указанных в соответствующих </w:t>
      </w:r>
      <w:r w:rsidR="00ED224C" w:rsidRPr="00C01EB7">
        <w:rPr>
          <w:rFonts w:ascii="Times New Roman" w:hAnsi="Times New Roman" w:cs="Times New Roman"/>
          <w:sz w:val="28"/>
          <w:szCs w:val="28"/>
        </w:rPr>
        <w:t>международных договорах.</w:t>
      </w:r>
    </w:p>
    <w:p w:rsidR="00ED224C" w:rsidRPr="00C01EB7" w:rsidRDefault="00A22984" w:rsidP="00C01E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sz w:val="28"/>
          <w:szCs w:val="28"/>
        </w:rPr>
        <w:t>116</w:t>
      </w:r>
      <w:r w:rsidR="00ED224C" w:rsidRPr="00C01EB7">
        <w:rPr>
          <w:rFonts w:ascii="Times New Roman" w:hAnsi="Times New Roman" w:cs="Times New Roman"/>
          <w:sz w:val="28"/>
          <w:szCs w:val="28"/>
        </w:rPr>
        <w:t xml:space="preserve">. Иностранные граждане и лица без гражданства, являющиеся </w:t>
      </w:r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соотечественниками, проживающими за рубежом (далее - соотечественники), представляют помимо документов, указанных в </w:t>
      </w:r>
      <w:hyperlink w:anchor="P188">
        <w:r w:rsidR="00ED224C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пункте </w:t>
        </w:r>
        <w:r w:rsidR="00342169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21</w:t>
        </w:r>
      </w:hyperlink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Правил, оригиналы или копии документов, предусмотренных </w:t>
      </w:r>
      <w:hyperlink r:id="rId15">
        <w:r w:rsidR="00ED224C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 17</w:t>
        </w:r>
      </w:hyperlink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от 24 мая 1999 г. </w:t>
      </w:r>
      <w:r w:rsidR="00342169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№</w:t>
      </w:r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99-ФЗ "О государственной политике Российской Федерации в отношении </w:t>
      </w:r>
      <w:r w:rsidR="00ED224C" w:rsidRPr="00C01EB7">
        <w:rPr>
          <w:rFonts w:ascii="Times New Roman" w:hAnsi="Times New Roman" w:cs="Times New Roman"/>
          <w:sz w:val="28"/>
          <w:szCs w:val="28"/>
        </w:rPr>
        <w:t>соотечественников за рубежом".</w:t>
      </w:r>
    </w:p>
    <w:p w:rsidR="00ED224C" w:rsidRPr="00C01EB7" w:rsidRDefault="00A22984" w:rsidP="00C01EB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1" w:name="P449"/>
      <w:bookmarkEnd w:id="31"/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117</w:t>
      </w:r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подаче документов иностранный гражданин или лицо без гражданства представляет в соответствии с </w:t>
      </w:r>
      <w:hyperlink w:anchor="P189">
        <w:r w:rsidR="00ED224C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подпунктом 1 пункта </w:t>
        </w:r>
        <w:r w:rsidR="00342169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21</w:t>
        </w:r>
      </w:hyperlink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2169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оригинал или копию документа, удостоверяющего личность, гражданство, либо документа, удостоверяющего личность иностранного гражданина в Российской Федерации или личность лица без гражданства в Российской Федерации в соответствии со </w:t>
      </w:r>
      <w:hyperlink r:id="rId16">
        <w:r w:rsidR="00ED224C" w:rsidRPr="00C01EB7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 10</w:t>
        </w:r>
      </w:hyperlink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от 25 июля 2002 г. </w:t>
      </w:r>
      <w:r w:rsidR="00342169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115-ФЗ "О правовом положении иностранных граждан в Российской Федерации".</w:t>
      </w:r>
    </w:p>
    <w:p w:rsidR="00ED224C" w:rsidRPr="00C01EB7" w:rsidRDefault="00A22984" w:rsidP="00C01E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118</w:t>
      </w:r>
      <w:r w:rsidR="00ED224C" w:rsidRPr="00C01EB7">
        <w:rPr>
          <w:rFonts w:ascii="Times New Roman" w:hAnsi="Times New Roman" w:cs="Times New Roman"/>
          <w:color w:val="000000" w:themeColor="text1"/>
          <w:sz w:val="28"/>
          <w:szCs w:val="28"/>
        </w:rPr>
        <w:t>. Прием иностранных граждан и лиц без гражданства на обучение по программам аспиран</w:t>
      </w:r>
      <w:r w:rsidR="00ED224C" w:rsidRPr="00C01EB7">
        <w:rPr>
          <w:rFonts w:ascii="Times New Roman" w:hAnsi="Times New Roman" w:cs="Times New Roman"/>
          <w:sz w:val="28"/>
          <w:szCs w:val="28"/>
        </w:rPr>
        <w:t>туры, содержащим сведения, составляющие государственную тайну, осуществляется в пределах квоты на образование иностранных граждан с соблюдением требований, предусмотренных законодательством Российской Федерации о государственной тайне.</w:t>
      </w:r>
    </w:p>
    <w:p w:rsidR="00983DBD" w:rsidRPr="00C01EB7" w:rsidRDefault="00983DBD" w:rsidP="00C01EB7">
      <w:pPr>
        <w:pStyle w:val="1"/>
        <w:rPr>
          <w:rFonts w:eastAsia="Calibri"/>
          <w:sz w:val="28"/>
          <w:lang w:eastAsia="en-US"/>
        </w:rPr>
      </w:pPr>
      <w:bookmarkStart w:id="32" w:name="Par140"/>
      <w:bookmarkStart w:id="33" w:name="Par170"/>
      <w:bookmarkStart w:id="34" w:name="Par174"/>
      <w:bookmarkStart w:id="35" w:name="_Toc526322381"/>
      <w:bookmarkStart w:id="36" w:name="_Toc51054620"/>
      <w:bookmarkEnd w:id="32"/>
      <w:bookmarkEnd w:id="33"/>
      <w:bookmarkEnd w:id="34"/>
      <w:r w:rsidRPr="00C01EB7">
        <w:rPr>
          <w:rFonts w:eastAsia="Calibri"/>
          <w:sz w:val="28"/>
          <w:lang w:eastAsia="en-US"/>
        </w:rPr>
        <w:t>1</w:t>
      </w:r>
      <w:r w:rsidR="00607BAD" w:rsidRPr="00C01EB7">
        <w:rPr>
          <w:rFonts w:eastAsia="Calibri"/>
          <w:sz w:val="28"/>
          <w:lang w:eastAsia="en-US"/>
        </w:rPr>
        <w:t>5</w:t>
      </w:r>
      <w:r w:rsidRPr="00C01EB7">
        <w:rPr>
          <w:rFonts w:eastAsia="Calibri"/>
          <w:sz w:val="28"/>
          <w:lang w:eastAsia="en-US"/>
        </w:rPr>
        <w:t>. Заключительные положения</w:t>
      </w:r>
    </w:p>
    <w:p w:rsidR="00983DBD" w:rsidRPr="00342169" w:rsidRDefault="00A22984" w:rsidP="00983D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42169">
        <w:rPr>
          <w:rFonts w:ascii="Times New Roman" w:hAnsi="Times New Roman"/>
          <w:bCs/>
          <w:color w:val="000000"/>
          <w:sz w:val="28"/>
          <w:szCs w:val="28"/>
        </w:rPr>
        <w:t>119</w:t>
      </w:r>
      <w:r w:rsidR="00983DBD" w:rsidRPr="00342169">
        <w:rPr>
          <w:rFonts w:ascii="Times New Roman" w:hAnsi="Times New Roman"/>
          <w:bCs/>
          <w:color w:val="000000"/>
          <w:sz w:val="28"/>
          <w:szCs w:val="28"/>
        </w:rPr>
        <w:t xml:space="preserve">. Настоящие Правила подлежат размещению на официальном сайте Университета </w:t>
      </w:r>
      <w:r w:rsidR="00983DBD" w:rsidRPr="00342169">
        <w:rPr>
          <w:rFonts w:ascii="Times New Roman" w:hAnsi="Times New Roman"/>
          <w:bCs/>
          <w:color w:val="000000"/>
          <w:sz w:val="28"/>
          <w:szCs w:val="28"/>
          <w:u w:val="single"/>
          <w:lang w:val="en-US"/>
        </w:rPr>
        <w:t>www</w:t>
      </w:r>
      <w:r w:rsidR="00983DBD" w:rsidRPr="00342169">
        <w:rPr>
          <w:rFonts w:ascii="Times New Roman" w:hAnsi="Times New Roman"/>
          <w:bCs/>
          <w:color w:val="000000"/>
          <w:sz w:val="28"/>
          <w:szCs w:val="28"/>
          <w:u w:val="single"/>
        </w:rPr>
        <w:t>.</w:t>
      </w:r>
      <w:r w:rsidR="00983DBD" w:rsidRPr="00342169">
        <w:rPr>
          <w:rFonts w:ascii="Times New Roman" w:hAnsi="Times New Roman"/>
          <w:bCs/>
          <w:color w:val="000000"/>
          <w:sz w:val="28"/>
          <w:szCs w:val="28"/>
          <w:u w:val="single"/>
          <w:lang w:val="en-US"/>
        </w:rPr>
        <w:t>bgu</w:t>
      </w:r>
      <w:r w:rsidR="00983DBD" w:rsidRPr="00342169">
        <w:rPr>
          <w:rFonts w:ascii="Times New Roman" w:hAnsi="Times New Roman"/>
          <w:bCs/>
          <w:color w:val="000000"/>
          <w:sz w:val="28"/>
          <w:szCs w:val="28"/>
          <w:u w:val="single"/>
        </w:rPr>
        <w:t>.</w:t>
      </w:r>
      <w:r w:rsidR="00983DBD" w:rsidRPr="00342169">
        <w:rPr>
          <w:rFonts w:ascii="Times New Roman" w:hAnsi="Times New Roman"/>
          <w:bCs/>
          <w:color w:val="000000"/>
          <w:sz w:val="28"/>
          <w:szCs w:val="28"/>
          <w:u w:val="single"/>
          <w:lang w:val="en-US"/>
        </w:rPr>
        <w:t>ru</w:t>
      </w:r>
      <w:r w:rsidR="00983DBD" w:rsidRPr="00342169">
        <w:rPr>
          <w:rFonts w:ascii="Times New Roman" w:hAnsi="Times New Roman"/>
          <w:bCs/>
          <w:color w:val="000000"/>
          <w:sz w:val="28"/>
          <w:szCs w:val="28"/>
          <w:u w:val="single"/>
        </w:rPr>
        <w:t>/</w:t>
      </w:r>
      <w:r w:rsidR="00E91FB8" w:rsidRPr="00342169">
        <w:rPr>
          <w:rFonts w:ascii="Times New Roman" w:hAnsi="Times New Roman"/>
          <w:bCs/>
          <w:color w:val="000000"/>
          <w:sz w:val="28"/>
          <w:szCs w:val="28"/>
        </w:rPr>
        <w:t xml:space="preserve"> П</w:t>
      </w:r>
      <w:r w:rsidR="00562263" w:rsidRPr="00342169">
        <w:rPr>
          <w:rFonts w:ascii="Times New Roman" w:hAnsi="Times New Roman"/>
          <w:bCs/>
          <w:color w:val="000000"/>
          <w:sz w:val="28"/>
          <w:szCs w:val="28"/>
        </w:rPr>
        <w:t>оступающим</w:t>
      </w:r>
      <w:r w:rsidR="00983DBD" w:rsidRPr="00342169">
        <w:rPr>
          <w:rFonts w:ascii="Times New Roman" w:hAnsi="Times New Roman"/>
          <w:bCs/>
          <w:color w:val="000000"/>
          <w:sz w:val="28"/>
          <w:szCs w:val="28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19"/>
        <w:gridCol w:w="4820"/>
      </w:tblGrid>
      <w:tr w:rsidR="00983DBD" w:rsidRPr="00342169" w:rsidTr="00E3664F">
        <w:tc>
          <w:tcPr>
            <w:tcW w:w="2500" w:type="pct"/>
            <w:shd w:val="clear" w:color="auto" w:fill="auto"/>
          </w:tcPr>
          <w:p w:rsidR="00C01EB7" w:rsidRDefault="00C01EB7" w:rsidP="00A66F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66FC5" w:rsidRPr="00342169" w:rsidRDefault="00C01EB7" w:rsidP="00A66F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="00A66FC5"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роректор </w:t>
            </w:r>
          </w:p>
          <w:p w:rsidR="00983DBD" w:rsidRPr="00342169" w:rsidRDefault="00A66FC5" w:rsidP="00270D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по </w:t>
            </w:r>
            <w:r w:rsidR="00270D38"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учебной 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>работе</w:t>
            </w:r>
          </w:p>
        </w:tc>
        <w:tc>
          <w:tcPr>
            <w:tcW w:w="2500" w:type="pct"/>
            <w:shd w:val="clear" w:color="auto" w:fill="auto"/>
          </w:tcPr>
          <w:p w:rsidR="00983DBD" w:rsidRPr="00342169" w:rsidRDefault="00E3664F" w:rsidP="00270D38">
            <w:pPr>
              <w:spacing w:after="160" w:line="259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                                                                </w:t>
            </w:r>
            <w:r w:rsidR="00270D38" w:rsidRPr="00342169">
              <w:rPr>
                <w:rFonts w:ascii="Times New Roman" w:eastAsia="Calibri" w:hAnsi="Times New Roman"/>
                <w:sz w:val="28"/>
                <w:szCs w:val="28"/>
              </w:rPr>
              <w:t>А.А. Атанов</w:t>
            </w:r>
          </w:p>
        </w:tc>
      </w:tr>
    </w:tbl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983DBD" w:rsidRPr="00342169" w:rsidSect="006F6576">
          <w:headerReference w:type="default" r:id="rId17"/>
          <w:pgSz w:w="11906" w:h="16838"/>
          <w:pgMar w:top="1134" w:right="566" w:bottom="1134" w:left="1701" w:header="708" w:footer="708" w:gutter="0"/>
          <w:pgNumType w:start="0"/>
          <w:cols w:space="708"/>
          <w:titlePg/>
          <w:docGrid w:linePitch="360"/>
        </w:sectPr>
      </w:pPr>
    </w:p>
    <w:p w:rsidR="00983DBD" w:rsidRPr="007C15D0" w:rsidRDefault="00983DBD" w:rsidP="007C15D0">
      <w:pPr>
        <w:pStyle w:val="1"/>
        <w:jc w:val="right"/>
        <w:rPr>
          <w:b w:val="0"/>
          <w:sz w:val="28"/>
        </w:rPr>
      </w:pPr>
      <w:r w:rsidRPr="007C15D0">
        <w:rPr>
          <w:b w:val="0"/>
          <w:sz w:val="28"/>
        </w:rPr>
        <w:lastRenderedPageBreak/>
        <w:t>Приложение № 1</w:t>
      </w:r>
    </w:p>
    <w:p w:rsidR="00983DBD" w:rsidRPr="00342169" w:rsidRDefault="00983DBD" w:rsidP="00983DBD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42169">
        <w:rPr>
          <w:rFonts w:ascii="Times New Roman" w:hAnsi="Times New Roman"/>
          <w:b/>
          <w:sz w:val="28"/>
          <w:szCs w:val="28"/>
        </w:rPr>
        <w:t>Перечень научных специальностей для приема в аспирантуру</w:t>
      </w:r>
    </w:p>
    <w:tbl>
      <w:tblPr>
        <w:tblW w:w="143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64"/>
        <w:gridCol w:w="851"/>
        <w:gridCol w:w="5783"/>
        <w:gridCol w:w="1417"/>
        <w:gridCol w:w="1560"/>
        <w:gridCol w:w="1276"/>
      </w:tblGrid>
      <w:tr w:rsidR="00983DBD" w:rsidRPr="00342169" w:rsidTr="00C81461">
        <w:trPr>
          <w:trHeight w:val="799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864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Шифр и наименование группы научных специальностей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Шифр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Наименование научных специальностей</w:t>
            </w:r>
          </w:p>
        </w:tc>
        <w:tc>
          <w:tcPr>
            <w:tcW w:w="141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КЦП*,</w:t>
            </w:r>
          </w:p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очная форма обучения</w:t>
            </w: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Места по договорам, очная форма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Срок обучения, очная форма</w:t>
            </w:r>
          </w:p>
        </w:tc>
      </w:tr>
      <w:tr w:rsidR="00983DBD" w:rsidRPr="00342169" w:rsidTr="00C81461">
        <w:trPr>
          <w:trHeight w:val="799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2864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1.2. Компьютерные науки</w:t>
            </w:r>
            <w:r w:rsidR="00DB0166" w:rsidRPr="00342169">
              <w:rPr>
                <w:rFonts w:ascii="Times New Roman" w:hAnsi="Times New Roman"/>
                <w:sz w:val="24"/>
                <w:szCs w:val="24"/>
              </w:rPr>
              <w:t xml:space="preserve"> и информатика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Математическое моделирование, численные методы и комплексы программ</w:t>
            </w:r>
          </w:p>
        </w:tc>
        <w:tc>
          <w:tcPr>
            <w:tcW w:w="141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D5C84" w:rsidRPr="00342169" w:rsidTr="00B14564">
        <w:trPr>
          <w:trHeight w:val="927"/>
        </w:trPr>
        <w:tc>
          <w:tcPr>
            <w:tcW w:w="567" w:type="dxa"/>
            <w:vAlign w:val="center"/>
          </w:tcPr>
          <w:p w:rsidR="009D5C84" w:rsidRPr="00342169" w:rsidRDefault="009D5C84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2864" w:type="dxa"/>
            <w:vAlign w:val="center"/>
          </w:tcPr>
          <w:p w:rsidR="009D5C84" w:rsidRPr="00342169" w:rsidRDefault="009D5C84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2.3. Информационные технологии и телекоммуникации</w:t>
            </w:r>
          </w:p>
        </w:tc>
        <w:tc>
          <w:tcPr>
            <w:tcW w:w="851" w:type="dxa"/>
            <w:vAlign w:val="center"/>
          </w:tcPr>
          <w:p w:rsidR="009D5C84" w:rsidRPr="00342169" w:rsidRDefault="009D5C84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2.3.1</w:t>
            </w:r>
          </w:p>
        </w:tc>
        <w:tc>
          <w:tcPr>
            <w:tcW w:w="5783" w:type="dxa"/>
            <w:vAlign w:val="center"/>
          </w:tcPr>
          <w:p w:rsidR="009D5C84" w:rsidRPr="00342169" w:rsidRDefault="009D5C84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Системный анализ, управление и обработка информации, статистика</w:t>
            </w:r>
          </w:p>
        </w:tc>
        <w:tc>
          <w:tcPr>
            <w:tcW w:w="1417" w:type="dxa"/>
            <w:vAlign w:val="center"/>
          </w:tcPr>
          <w:p w:rsidR="009D5C84" w:rsidRPr="00342169" w:rsidRDefault="00AA0F22" w:rsidP="00AA0F22">
            <w:pPr>
              <w:autoSpaceDE w:val="0"/>
              <w:autoSpaceDN w:val="0"/>
              <w:adjustRightInd w:val="0"/>
              <w:spacing w:after="0" w:line="240" w:lineRule="auto"/>
              <w:ind w:left="-104" w:right="2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60" w:type="dxa"/>
            <w:vAlign w:val="center"/>
          </w:tcPr>
          <w:p w:rsidR="009D5C84" w:rsidRPr="00342169" w:rsidRDefault="009D5C84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D5C84" w:rsidRPr="00342169" w:rsidRDefault="009D5C84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415"/>
        </w:trPr>
        <w:tc>
          <w:tcPr>
            <w:tcW w:w="567" w:type="dxa"/>
            <w:vAlign w:val="center"/>
          </w:tcPr>
          <w:p w:rsidR="00983DBD" w:rsidRPr="00342169" w:rsidRDefault="005D5BA5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864" w:type="dxa"/>
            <w:vMerge w:val="restart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 Право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5.1.1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Теоретико-исторические правовые науки</w:t>
            </w:r>
          </w:p>
        </w:tc>
        <w:tc>
          <w:tcPr>
            <w:tcW w:w="1417" w:type="dxa"/>
            <w:vMerge w:val="restart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565"/>
        </w:trPr>
        <w:tc>
          <w:tcPr>
            <w:tcW w:w="567" w:type="dxa"/>
            <w:vAlign w:val="center"/>
          </w:tcPr>
          <w:p w:rsidR="00983DBD" w:rsidRPr="00342169" w:rsidRDefault="005D5BA5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2864" w:type="dxa"/>
            <w:vMerge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5.1.2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Публично-правовые (государственно-правовые) науки</w:t>
            </w:r>
          </w:p>
        </w:tc>
        <w:tc>
          <w:tcPr>
            <w:tcW w:w="1417" w:type="dxa"/>
            <w:vMerge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289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2864" w:type="dxa"/>
            <w:vMerge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5.1.3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Частно-правовые (цивилистические) науки</w:t>
            </w:r>
          </w:p>
        </w:tc>
        <w:tc>
          <w:tcPr>
            <w:tcW w:w="1417" w:type="dxa"/>
            <w:vMerge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284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2864" w:type="dxa"/>
            <w:vMerge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5.1.4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Уголовно-правовые науки</w:t>
            </w:r>
          </w:p>
        </w:tc>
        <w:tc>
          <w:tcPr>
            <w:tcW w:w="1417" w:type="dxa"/>
            <w:vMerge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273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2864" w:type="dxa"/>
            <w:vMerge w:val="restart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5.2. Экономика 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5.2.3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Региональная и отраслевая экономика</w:t>
            </w:r>
          </w:p>
        </w:tc>
        <w:tc>
          <w:tcPr>
            <w:tcW w:w="1417" w:type="dxa"/>
            <w:vMerge w:val="restart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428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2864" w:type="dxa"/>
            <w:vMerge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5.2.4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Финансы</w:t>
            </w:r>
          </w:p>
        </w:tc>
        <w:tc>
          <w:tcPr>
            <w:tcW w:w="1417" w:type="dxa"/>
            <w:vMerge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562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2864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5.3. Психология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5.3.1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Общая психология, психология личности, история психологии </w:t>
            </w:r>
          </w:p>
        </w:tc>
        <w:tc>
          <w:tcPr>
            <w:tcW w:w="1417" w:type="dxa"/>
            <w:vAlign w:val="center"/>
          </w:tcPr>
          <w:p w:rsidR="00983DBD" w:rsidRPr="00342169" w:rsidRDefault="00983DBD" w:rsidP="00C67E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251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2864" w:type="dxa"/>
            <w:vAlign w:val="center"/>
          </w:tcPr>
          <w:p w:rsidR="00983DBD" w:rsidRPr="00342169" w:rsidRDefault="00983DBD" w:rsidP="00C64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5.5. Полит</w:t>
            </w:r>
            <w:r w:rsidR="00C6426B" w:rsidRPr="00342169">
              <w:rPr>
                <w:rFonts w:ascii="Times New Roman" w:hAnsi="Times New Roman"/>
                <w:sz w:val="24"/>
                <w:szCs w:val="24"/>
              </w:rPr>
              <w:t>ические науки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5.5.2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Политические институты, процессы, технологии</w:t>
            </w:r>
          </w:p>
        </w:tc>
        <w:tc>
          <w:tcPr>
            <w:tcW w:w="141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418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2864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5.6. Исторические науки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5.6.1.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Отечественная история</w:t>
            </w:r>
          </w:p>
        </w:tc>
        <w:tc>
          <w:tcPr>
            <w:tcW w:w="141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398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2864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5.7. Философия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5.7.1.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Онтология и теория познания </w:t>
            </w:r>
          </w:p>
        </w:tc>
        <w:tc>
          <w:tcPr>
            <w:tcW w:w="141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:rsidTr="00C81461">
        <w:trPr>
          <w:trHeight w:val="437"/>
        </w:trPr>
        <w:tc>
          <w:tcPr>
            <w:tcW w:w="56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  <w:tc>
          <w:tcPr>
            <w:tcW w:w="2864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5.9. Филология</w:t>
            </w:r>
          </w:p>
        </w:tc>
        <w:tc>
          <w:tcPr>
            <w:tcW w:w="851" w:type="dxa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5.9.8.</w:t>
            </w:r>
          </w:p>
        </w:tc>
        <w:tc>
          <w:tcPr>
            <w:tcW w:w="578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Теоретическая, прикладная и сравнительно-сопоставительная лингвистика</w:t>
            </w:r>
          </w:p>
        </w:tc>
        <w:tc>
          <w:tcPr>
            <w:tcW w:w="1417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</w:tbl>
    <w:p w:rsidR="004E653F" w:rsidRPr="00342169" w:rsidRDefault="00983DBD" w:rsidP="00983DB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342169">
        <w:rPr>
          <w:rFonts w:ascii="Times New Roman" w:hAnsi="Times New Roman"/>
          <w:bCs/>
          <w:color w:val="000000"/>
          <w:sz w:val="28"/>
          <w:szCs w:val="28"/>
        </w:rPr>
        <w:t>*контрольные цифры приема</w:t>
      </w:r>
    </w:p>
    <w:p w:rsidR="0053180C" w:rsidRPr="00342169" w:rsidRDefault="0053180C" w:rsidP="00983DB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53180C" w:rsidRPr="00342169" w:rsidRDefault="0053180C" w:rsidP="0053180C">
      <w:pPr>
        <w:keepNext/>
        <w:keepLines/>
        <w:spacing w:before="240" w:after="0"/>
        <w:outlineLvl w:val="0"/>
        <w:rPr>
          <w:rFonts w:ascii="Times New Roman" w:hAnsi="Times New Roman"/>
          <w:b/>
          <w:sz w:val="28"/>
          <w:szCs w:val="28"/>
        </w:rPr>
      </w:pP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sz w:val="24"/>
          <w:szCs w:val="24"/>
        </w:rPr>
        <w:tab/>
      </w:r>
    </w:p>
    <w:p w:rsidR="0053180C" w:rsidRPr="00342169" w:rsidRDefault="0053180C" w:rsidP="00983DB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  <w:sectPr w:rsidR="0053180C" w:rsidRPr="00342169" w:rsidSect="004E653F">
          <w:pgSz w:w="16838" w:h="11906" w:orient="landscape" w:code="9"/>
          <w:pgMar w:top="1134" w:right="1134" w:bottom="1134" w:left="851" w:header="709" w:footer="709" w:gutter="0"/>
          <w:cols w:space="708"/>
          <w:docGrid w:linePitch="360"/>
        </w:sectPr>
      </w:pPr>
    </w:p>
    <w:p w:rsidR="004E653F" w:rsidRPr="007C15D0" w:rsidRDefault="004E653F" w:rsidP="007C15D0">
      <w:pPr>
        <w:pStyle w:val="1"/>
        <w:jc w:val="right"/>
        <w:rPr>
          <w:b w:val="0"/>
          <w:sz w:val="28"/>
        </w:rPr>
      </w:pPr>
      <w:r w:rsidRPr="007C15D0">
        <w:rPr>
          <w:b w:val="0"/>
          <w:sz w:val="28"/>
        </w:rPr>
        <w:lastRenderedPageBreak/>
        <w:t xml:space="preserve">Приложение № 2 </w:t>
      </w:r>
    </w:p>
    <w:p w:rsidR="004E653F" w:rsidRPr="00342169" w:rsidRDefault="004E653F" w:rsidP="004E653F">
      <w:pPr>
        <w:keepNext/>
        <w:keepLines/>
        <w:suppressAutoHyphens/>
        <w:spacing w:before="240"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7" w:name="Par194"/>
      <w:bookmarkStart w:id="38" w:name="Par1124"/>
      <w:bookmarkStart w:id="39" w:name="Par253"/>
      <w:bookmarkStart w:id="40" w:name="Par292"/>
      <w:bookmarkStart w:id="41" w:name="Par376"/>
      <w:bookmarkStart w:id="42" w:name="Par408"/>
      <w:bookmarkStart w:id="43" w:name="Par432"/>
      <w:bookmarkStart w:id="44" w:name="Par464"/>
      <w:bookmarkStart w:id="45" w:name="Par521"/>
      <w:bookmarkStart w:id="46" w:name="Par905"/>
      <w:bookmarkStart w:id="47" w:name="Par550"/>
      <w:bookmarkStart w:id="48" w:name="Par575"/>
      <w:bookmarkStart w:id="49" w:name="_Toc526322382"/>
      <w:bookmarkStart w:id="50" w:name="_Toc51054101"/>
      <w:bookmarkStart w:id="51" w:name="_Toc51054621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342169">
        <w:rPr>
          <w:rFonts w:ascii="Times New Roman" w:hAnsi="Times New Roman"/>
          <w:b/>
          <w:sz w:val="28"/>
          <w:szCs w:val="28"/>
        </w:rPr>
        <w:t>Прием обучающихся на места по договорам об оказании платных образовательных услуг</w:t>
      </w:r>
      <w:bookmarkEnd w:id="49"/>
      <w:bookmarkEnd w:id="50"/>
      <w:bookmarkEnd w:id="51"/>
    </w:p>
    <w:p w:rsidR="004E653F" w:rsidRPr="00342169" w:rsidRDefault="004E653F" w:rsidP="004E65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653F" w:rsidRPr="00342169" w:rsidRDefault="004E653F" w:rsidP="00DC59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42169">
        <w:rPr>
          <w:rFonts w:ascii="Times New Roman" w:hAnsi="Times New Roman"/>
          <w:sz w:val="24"/>
          <w:szCs w:val="28"/>
        </w:rPr>
        <w:t xml:space="preserve">1. В соответствии с </w:t>
      </w:r>
      <w:r w:rsidRPr="00342169">
        <w:rPr>
          <w:rFonts w:ascii="Times New Roman" w:hAnsi="Times New Roman"/>
          <w:color w:val="000000"/>
          <w:sz w:val="24"/>
          <w:szCs w:val="28"/>
        </w:rPr>
        <w:t>Федеральным законом от 29.12.2012 г. № 273-ФЗ «Об образовании в Российской Федерации»</w:t>
      </w:r>
      <w:r w:rsidRPr="00342169">
        <w:rPr>
          <w:rFonts w:ascii="Times New Roman" w:hAnsi="Times New Roman"/>
          <w:sz w:val="24"/>
          <w:szCs w:val="28"/>
        </w:rPr>
        <w:t xml:space="preserve"> Университет осуществляет подготовку </w:t>
      </w:r>
      <w:r w:rsidR="00D1368E" w:rsidRPr="00342169">
        <w:rPr>
          <w:rFonts w:ascii="Times New Roman" w:hAnsi="Times New Roman"/>
          <w:sz w:val="24"/>
        </w:rPr>
        <w:t xml:space="preserve">научных и научно-педагогических кадров в аспирантуре </w:t>
      </w:r>
      <w:r w:rsidRPr="00342169">
        <w:rPr>
          <w:rFonts w:ascii="Times New Roman" w:hAnsi="Times New Roman"/>
          <w:sz w:val="24"/>
          <w:szCs w:val="28"/>
        </w:rPr>
        <w:t>на основе договоров об оказании платных образовательных услуг по программам высшего образования.</w:t>
      </w:r>
    </w:p>
    <w:p w:rsidR="004E653F" w:rsidRPr="00342169" w:rsidRDefault="004E653F" w:rsidP="00DC59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42169">
        <w:rPr>
          <w:rFonts w:ascii="Times New Roman" w:hAnsi="Times New Roman"/>
          <w:sz w:val="24"/>
          <w:szCs w:val="28"/>
        </w:rPr>
        <w:t>2. Договоры на подготовку научных и научно-педагогических кадров в аспирантуре с организациями, гражданами Российской Федерации и гражданами других государств заключаются в приемной комиссии в соответствующие сроки приема документов. Договор оформляется в двух экземплярах (или трех), один из которых сдается в приемную комиссию и хранится в личном деле поступающего.</w:t>
      </w:r>
    </w:p>
    <w:p w:rsidR="004E653F" w:rsidRPr="00342169" w:rsidRDefault="004E653F" w:rsidP="00DC59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42169">
        <w:rPr>
          <w:rFonts w:ascii="Times New Roman" w:hAnsi="Times New Roman"/>
          <w:sz w:val="24"/>
          <w:szCs w:val="28"/>
        </w:rPr>
        <w:t>3. Приказ о зачислении поступающего в Университет издается после поступления платы за обучение на расчетный счет Университета, предоставления соответствующих документов об образовании, и успешного прохождения соответствующих вступительных испытаний. 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цифр.</w:t>
      </w:r>
    </w:p>
    <w:p w:rsidR="004E653F" w:rsidRPr="00342169" w:rsidRDefault="004E653F" w:rsidP="00DC59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42169">
        <w:rPr>
          <w:rFonts w:ascii="Times New Roman" w:hAnsi="Times New Roman"/>
          <w:sz w:val="24"/>
          <w:szCs w:val="28"/>
        </w:rPr>
        <w:t>4. Стоимость обучения по программам высшего образования ежегодно утверждается Ученым советом Университета. Порядок оплаты регламентируется условиями заключаемого договора об оказании платных образовательных услуг.</w:t>
      </w:r>
    </w:p>
    <w:p w:rsidR="004E653F" w:rsidRPr="00342169" w:rsidRDefault="004E653F" w:rsidP="00DC59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42169">
        <w:rPr>
          <w:rFonts w:ascii="Times New Roman" w:hAnsi="Times New Roman"/>
          <w:sz w:val="24"/>
          <w:szCs w:val="28"/>
        </w:rPr>
        <w:t>5. Стипендия и другие виды выплат и компенсаций студентам, обучающимся на основе договоров об оказании платных образовательных услуг, не выплачиваются.</w:t>
      </w:r>
    </w:p>
    <w:p w:rsidR="004E653F" w:rsidRPr="00342169" w:rsidRDefault="004E653F" w:rsidP="00DC59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42169">
        <w:rPr>
          <w:rFonts w:ascii="Times New Roman" w:hAnsi="Times New Roman"/>
          <w:sz w:val="24"/>
          <w:szCs w:val="28"/>
        </w:rPr>
        <w:t>6. При отчислении студента из Университета уплаченные им денежные средства за обучение возвращаются согласно условиям договора об оказании платных образовательных услуг.</w:t>
      </w:r>
    </w:p>
    <w:p w:rsidR="004E653F" w:rsidRPr="00342169" w:rsidRDefault="004E653F" w:rsidP="004E653F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983DBD" w:rsidRPr="007C15D0" w:rsidRDefault="00983DBD" w:rsidP="007C15D0">
      <w:pPr>
        <w:pStyle w:val="1"/>
        <w:jc w:val="right"/>
        <w:rPr>
          <w:b w:val="0"/>
          <w:sz w:val="28"/>
        </w:rPr>
      </w:pPr>
      <w:r w:rsidRPr="00342169">
        <w:rPr>
          <w:color w:val="000000"/>
        </w:rPr>
        <w:br w:type="page"/>
      </w:r>
      <w:bookmarkStart w:id="52" w:name="_Toc526322383"/>
      <w:bookmarkStart w:id="53" w:name="_Toc51054622"/>
      <w:bookmarkEnd w:id="35"/>
      <w:bookmarkEnd w:id="36"/>
      <w:r w:rsidRPr="007C15D0">
        <w:rPr>
          <w:b w:val="0"/>
          <w:sz w:val="28"/>
        </w:rPr>
        <w:lastRenderedPageBreak/>
        <w:t xml:space="preserve">Приложение </w:t>
      </w:r>
      <w:bookmarkEnd w:id="52"/>
      <w:bookmarkEnd w:id="53"/>
      <w:r w:rsidRPr="007C15D0">
        <w:rPr>
          <w:b w:val="0"/>
          <w:sz w:val="28"/>
        </w:rPr>
        <w:t xml:space="preserve">№ 3 </w:t>
      </w:r>
    </w:p>
    <w:p w:rsidR="00983DBD" w:rsidRPr="00342169" w:rsidRDefault="00983DBD" w:rsidP="00983DBD">
      <w:pPr>
        <w:suppressAutoHyphens/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bookmarkStart w:id="54" w:name="_Toc51054103"/>
      <w:bookmarkStart w:id="55" w:name="_Toc51054623"/>
      <w:bookmarkStart w:id="56" w:name="_Toc526322384"/>
      <w:r w:rsidRPr="00342169">
        <w:rPr>
          <w:rFonts w:ascii="Times New Roman" w:hAnsi="Times New Roman"/>
          <w:b/>
          <w:bCs/>
          <w:kern w:val="36"/>
          <w:sz w:val="28"/>
          <w:szCs w:val="28"/>
        </w:rPr>
        <w:t>Порядок учета индивидуальных достижений поступающих</w:t>
      </w:r>
      <w:bookmarkEnd w:id="54"/>
      <w:bookmarkEnd w:id="55"/>
    </w:p>
    <w:p w:rsidR="00983DBD" w:rsidRPr="00342169" w:rsidRDefault="006B6BAB" w:rsidP="00983D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1</w:t>
      </w:r>
      <w:r w:rsidR="00983DBD" w:rsidRPr="00342169">
        <w:rPr>
          <w:rFonts w:ascii="Times New Roman" w:hAnsi="Times New Roman"/>
          <w:sz w:val="24"/>
          <w:szCs w:val="24"/>
        </w:rPr>
        <w:t>. При приеме на обучение по программам подготовки кадров высшей квалификации баллы начисляются за следующие индивидуальные достижения:</w:t>
      </w:r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3915"/>
        <w:gridCol w:w="4628"/>
        <w:gridCol w:w="862"/>
      </w:tblGrid>
      <w:tr w:rsidR="00983DBD" w:rsidRPr="00342169" w:rsidTr="001C0F75">
        <w:tc>
          <w:tcPr>
            <w:tcW w:w="285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Индивидуальное достижение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Подтверждающие документы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983DBD" w:rsidRPr="00342169" w:rsidTr="001C0F75">
        <w:tc>
          <w:tcPr>
            <w:tcW w:w="285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983DBD" w:rsidRPr="00342169" w:rsidRDefault="00983DBD" w:rsidP="00D07579">
            <w:pPr>
              <w:tabs>
                <w:tab w:val="right" w:pos="102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Публикация в научном журнале из </w:t>
            </w:r>
            <w:r w:rsidR="00D07579" w:rsidRPr="00342169">
              <w:rPr>
                <w:rFonts w:ascii="Times New Roman" w:hAnsi="Times New Roman"/>
                <w:sz w:val="24"/>
                <w:szCs w:val="24"/>
              </w:rPr>
              <w:t>«Белого списка»,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монография 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титульного листа, копия первой страницы сборника, копия оглавления, копия первой страницы статьи/ монографии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983DBD" w:rsidRPr="00342169" w:rsidTr="001C0F75">
        <w:tc>
          <w:tcPr>
            <w:tcW w:w="285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983DBD" w:rsidRPr="00342169" w:rsidRDefault="00983DBD" w:rsidP="00983DBD">
            <w:pPr>
              <w:tabs>
                <w:tab w:val="right" w:pos="102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Публикация в научном журнале из перечня ВАК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титульного листа, копия первой страницы сборника, копия оглавления сборника, копия первой страницы статьи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983DBD" w:rsidRPr="00342169" w:rsidTr="001C0F75">
        <w:tc>
          <w:tcPr>
            <w:tcW w:w="285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983DBD" w:rsidRPr="00342169" w:rsidRDefault="00983DBD" w:rsidP="00983DBD">
            <w:pPr>
              <w:tabs>
                <w:tab w:val="right" w:pos="102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Публикация научных статей в изданиях, включенных в РИНЦ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титульного листа, копия первой страницы сборника, копия оглавления сборника, копия первой страницы статьи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983DBD" w:rsidRPr="00342169" w:rsidTr="001C0F75">
        <w:tc>
          <w:tcPr>
            <w:tcW w:w="285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983DBD" w:rsidRPr="00342169" w:rsidRDefault="00983DBD" w:rsidP="00815714">
            <w:pPr>
              <w:tabs>
                <w:tab w:val="right" w:pos="102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Опыт работы в исследовательских проектах релевантных направлению подготовки в аспирантуре (отчет НИР) за 20</w:t>
            </w:r>
            <w:r w:rsidR="00815714" w:rsidRPr="00342169">
              <w:rPr>
                <w:rFonts w:ascii="Times New Roman" w:hAnsi="Times New Roman"/>
                <w:sz w:val="24"/>
                <w:szCs w:val="24"/>
              </w:rPr>
              <w:t>20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-202</w:t>
            </w:r>
            <w:r w:rsidR="000B438F" w:rsidRPr="00342169">
              <w:rPr>
                <w:rFonts w:ascii="Times New Roman" w:hAnsi="Times New Roman"/>
                <w:sz w:val="24"/>
                <w:szCs w:val="24"/>
              </w:rPr>
              <w:t>5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983DBD" w:rsidRPr="00342169" w:rsidRDefault="00983DBD" w:rsidP="006B6BA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отчета о выполнении НИР и (или) справка о выполнении НИР (подпись, печать организации, в которой выполнялась НИР)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983DBD" w:rsidRPr="00342169" w:rsidTr="001C0F75">
        <w:tc>
          <w:tcPr>
            <w:tcW w:w="285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Свидетельство о регистрации результата интеллектуальной деятельности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документа (патент, свидетельство о регистрации программы ЭВМ, базы данных и пр.)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983DBD" w:rsidRPr="00342169" w:rsidTr="001C0F75">
        <w:tc>
          <w:tcPr>
            <w:tcW w:w="285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Призер/победитель студенческой олимпиады «Я – профессионал» 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диплома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A66FC5" w:rsidRPr="00342169" w:rsidTr="00607BAD">
        <w:trPr>
          <w:trHeight w:val="706"/>
        </w:trPr>
        <w:tc>
          <w:tcPr>
            <w:tcW w:w="285" w:type="pct"/>
            <w:shd w:val="clear" w:color="auto" w:fill="auto"/>
            <w:vAlign w:val="center"/>
          </w:tcPr>
          <w:p w:rsidR="00A66FC5" w:rsidRPr="00342169" w:rsidRDefault="00A66FC5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A66FC5" w:rsidRPr="00342169" w:rsidRDefault="007D0803" w:rsidP="007D0803">
            <w:pPr>
              <w:pStyle w:val="1"/>
              <w:pBdr>
                <w:bottom w:val="single" w:sz="6" w:space="10" w:color="D3D4D9"/>
              </w:pBdr>
              <w:spacing w:before="0" w:after="0"/>
              <w:jc w:val="left"/>
              <w:rPr>
                <w:sz w:val="24"/>
                <w:szCs w:val="24"/>
              </w:rPr>
            </w:pPr>
            <w:r w:rsidRPr="00342169">
              <w:rPr>
                <w:b w:val="0"/>
                <w:bCs w:val="0"/>
                <w:sz w:val="24"/>
                <w:szCs w:val="20"/>
              </w:rPr>
              <w:t>Участие в п</w:t>
            </w:r>
            <w:r w:rsidR="00930A43" w:rsidRPr="00342169">
              <w:rPr>
                <w:b w:val="0"/>
                <w:bCs w:val="0"/>
                <w:sz w:val="24"/>
                <w:szCs w:val="20"/>
              </w:rPr>
              <w:t>рограмм</w:t>
            </w:r>
            <w:r w:rsidRPr="00342169">
              <w:rPr>
                <w:b w:val="0"/>
                <w:bCs w:val="0"/>
                <w:sz w:val="24"/>
                <w:szCs w:val="20"/>
              </w:rPr>
              <w:t>е</w:t>
            </w:r>
            <w:r w:rsidR="00930A43" w:rsidRPr="00342169">
              <w:rPr>
                <w:b w:val="0"/>
                <w:bCs w:val="0"/>
                <w:sz w:val="24"/>
                <w:szCs w:val="20"/>
              </w:rPr>
              <w:t xml:space="preserve"> </w:t>
            </w:r>
            <w:r w:rsidRPr="00342169">
              <w:rPr>
                <w:b w:val="0"/>
                <w:bCs w:val="0"/>
                <w:sz w:val="24"/>
                <w:szCs w:val="20"/>
              </w:rPr>
              <w:t xml:space="preserve">«Проектная деятельность» </w:t>
            </w:r>
            <w:r w:rsidR="00930A43" w:rsidRPr="00342169">
              <w:rPr>
                <w:b w:val="0"/>
                <w:bCs w:val="0"/>
                <w:sz w:val="24"/>
                <w:szCs w:val="20"/>
              </w:rPr>
              <w:t>(Сириус. Лето: Начни свой проект)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A66FC5" w:rsidRPr="00342169" w:rsidRDefault="007D0803" w:rsidP="007D080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 xml:space="preserve">Документ, подтверждающий участие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66FC5" w:rsidRPr="00342169" w:rsidRDefault="007D0803" w:rsidP="00607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83DBD" w:rsidRPr="00342169" w:rsidTr="001C0F75">
        <w:tc>
          <w:tcPr>
            <w:tcW w:w="285" w:type="pct"/>
            <w:shd w:val="clear" w:color="auto" w:fill="auto"/>
            <w:vAlign w:val="center"/>
          </w:tcPr>
          <w:p w:rsidR="00983DBD" w:rsidRPr="00342169" w:rsidRDefault="00A66FC5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Наличие диплома о высшем образовании с отличием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диплома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0A7C84" w:rsidRPr="00342169" w:rsidTr="001C0F75">
        <w:tc>
          <w:tcPr>
            <w:tcW w:w="285" w:type="pct"/>
            <w:shd w:val="clear" w:color="auto" w:fill="auto"/>
            <w:vAlign w:val="center"/>
          </w:tcPr>
          <w:p w:rsidR="000A7C84" w:rsidRPr="00342169" w:rsidRDefault="000A7C84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0A7C84" w:rsidRPr="00342169" w:rsidRDefault="000A7C84" w:rsidP="005C3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Призер/победитель Всероссийского инженерного конкурса (для поступающих на </w:t>
            </w:r>
            <w:r w:rsidR="005C3E5F" w:rsidRPr="00342169">
              <w:rPr>
                <w:rFonts w:ascii="Times New Roman" w:hAnsi="Times New Roman"/>
                <w:sz w:val="24"/>
                <w:szCs w:val="24"/>
              </w:rPr>
              <w:t xml:space="preserve">группы научных 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специальност</w:t>
            </w:r>
            <w:r w:rsidR="005C3E5F" w:rsidRPr="00342169">
              <w:rPr>
                <w:rFonts w:ascii="Times New Roman" w:hAnsi="Times New Roman"/>
                <w:sz w:val="24"/>
                <w:szCs w:val="24"/>
              </w:rPr>
              <w:t>ей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3E5F" w:rsidRPr="00342169">
              <w:rPr>
                <w:rFonts w:ascii="Times New Roman" w:hAnsi="Times New Roman"/>
                <w:sz w:val="24"/>
                <w:szCs w:val="24"/>
              </w:rPr>
              <w:t>2.3. и 5.2.)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0A7C84" w:rsidRPr="00342169" w:rsidRDefault="000A7C84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диплома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A7C84" w:rsidRPr="00342169" w:rsidRDefault="000A7C84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35798E" w:rsidRPr="00342169" w:rsidTr="001C0F75">
        <w:tc>
          <w:tcPr>
            <w:tcW w:w="285" w:type="pct"/>
            <w:shd w:val="clear" w:color="auto" w:fill="auto"/>
            <w:vAlign w:val="center"/>
          </w:tcPr>
          <w:p w:rsidR="0035798E" w:rsidRPr="00342169" w:rsidRDefault="0035798E" w:rsidP="00357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9" w:type="pct"/>
            <w:shd w:val="clear" w:color="auto" w:fill="auto"/>
            <w:vAlign w:val="center"/>
          </w:tcPr>
          <w:p w:rsidR="0035798E" w:rsidRPr="00342169" w:rsidRDefault="0035798E" w:rsidP="006B6BAB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169">
              <w:rPr>
                <w:rFonts w:ascii="Times New Roman" w:hAnsi="Times New Roman" w:cs="Times New Roman"/>
                <w:sz w:val="24"/>
                <w:szCs w:val="24"/>
              </w:rPr>
              <w:t xml:space="preserve">Для поступления на целевую квоту: </w:t>
            </w:r>
            <w:r w:rsidR="006B6BAB" w:rsidRPr="0034216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42169">
              <w:rPr>
                <w:rFonts w:ascii="Times New Roman" w:hAnsi="Times New Roman" w:cs="Times New Roman"/>
                <w:sz w:val="24"/>
                <w:szCs w:val="24"/>
              </w:rPr>
              <w:t xml:space="preserve">частие в проводимых заказчиком целевого обучения мероприятиях по профессиональной ориентации 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5798E" w:rsidRPr="00342169" w:rsidRDefault="0035798E" w:rsidP="0035798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Документ от заказчика целевого обучения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35798E" w:rsidRPr="00342169" w:rsidRDefault="0035798E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</w:tbl>
    <w:p w:rsidR="00983DBD" w:rsidRPr="00342169" w:rsidRDefault="00E27E01" w:rsidP="00E27E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Индивидуальные достижения по п. 1–5, учитываются только в случае их соответствия группе научных специальностей.</w:t>
      </w:r>
    </w:p>
    <w:p w:rsidR="00983DBD" w:rsidRPr="00342169" w:rsidRDefault="00983DBD" w:rsidP="00983D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Суммарно за индивидуальные достижения может быть начислено не более 20 (двадцати) баллов.</w:t>
      </w:r>
    </w:p>
    <w:p w:rsidR="0035798E" w:rsidRPr="00342169" w:rsidRDefault="00104480" w:rsidP="006B6BAB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35798E" w:rsidRPr="00342169">
        <w:rPr>
          <w:rFonts w:ascii="Times New Roman" w:hAnsi="Times New Roman"/>
          <w:sz w:val="24"/>
          <w:szCs w:val="24"/>
        </w:rPr>
        <w:t>В качестве индивидуальных достижений, учитываемых при равенстве поступающих по иным критериям ранжирования в конкурсных списках, университет устанавливает:</w:t>
      </w:r>
    </w:p>
    <w:p w:rsidR="0035798E" w:rsidRPr="00342169" w:rsidRDefault="0035798E" w:rsidP="006B6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1) средний балл представленного для поступления документа об образовании;</w:t>
      </w:r>
    </w:p>
    <w:p w:rsidR="0035798E" w:rsidRPr="00342169" w:rsidRDefault="0035798E" w:rsidP="006B6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2) баллы по отдельным предметам, учебным дисциплинам в следующем порядке:</w:t>
      </w:r>
      <w:r w:rsidR="00607BAD" w:rsidRPr="00342169">
        <w:rPr>
          <w:rFonts w:ascii="Times New Roman" w:hAnsi="Times New Roman"/>
          <w:sz w:val="24"/>
          <w:szCs w:val="24"/>
        </w:rPr>
        <w:t xml:space="preserve"> </w:t>
      </w:r>
      <w:r w:rsidR="00663577" w:rsidRPr="00342169">
        <w:rPr>
          <w:rFonts w:ascii="Times New Roman" w:hAnsi="Times New Roman"/>
          <w:sz w:val="24"/>
          <w:szCs w:val="24"/>
        </w:rPr>
        <w:t>Методы принятия решений, Профессиональная коммуникация, Управление карьерой, Управление проектами</w:t>
      </w:r>
      <w:r w:rsidRPr="00342169">
        <w:rPr>
          <w:rFonts w:ascii="Times New Roman" w:hAnsi="Times New Roman"/>
          <w:sz w:val="24"/>
          <w:szCs w:val="24"/>
        </w:rPr>
        <w:t xml:space="preserve">; </w:t>
      </w:r>
    </w:p>
    <w:p w:rsidR="0035798E" w:rsidRPr="00342169" w:rsidRDefault="0035798E" w:rsidP="006B6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3) результаты </w:t>
      </w:r>
      <w:proofErr w:type="gramStart"/>
      <w:r w:rsidRPr="00342169">
        <w:rPr>
          <w:rFonts w:ascii="Times New Roman" w:hAnsi="Times New Roman"/>
          <w:sz w:val="24"/>
          <w:szCs w:val="24"/>
        </w:rPr>
        <w:t>участия</w:t>
      </w:r>
      <w:proofErr w:type="gramEnd"/>
      <w:r w:rsidRPr="00342169">
        <w:rPr>
          <w:rFonts w:ascii="Times New Roman" w:hAnsi="Times New Roman"/>
          <w:sz w:val="24"/>
          <w:szCs w:val="24"/>
        </w:rPr>
        <w:t xml:space="preserve"> поступающего в олимпиадах/конкурса (ранжируются по рангу олимпиады и уровню этапа);</w:t>
      </w:r>
    </w:p>
    <w:p w:rsidR="006B6BAB" w:rsidRPr="00342169" w:rsidRDefault="0035798E" w:rsidP="006B6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4) иные индивидуальные достижения.</w:t>
      </w:r>
    </w:p>
    <w:p w:rsidR="006B6BAB" w:rsidRPr="00342169" w:rsidRDefault="006B6BAB" w:rsidP="006B6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160" w:line="259" w:lineRule="auto"/>
        <w:rPr>
          <w:rFonts w:ascii="Times New Roman" w:hAnsi="Times New Roman"/>
          <w:b/>
          <w:sz w:val="24"/>
          <w:szCs w:val="24"/>
        </w:rPr>
        <w:sectPr w:rsidR="00983DBD" w:rsidRPr="00342169" w:rsidSect="004E653F">
          <w:pgSz w:w="11906" w:h="16838" w:code="9"/>
          <w:pgMar w:top="1134" w:right="1134" w:bottom="851" w:left="1134" w:header="709" w:footer="709" w:gutter="0"/>
          <w:cols w:space="708"/>
          <w:docGrid w:linePitch="360"/>
        </w:sectPr>
      </w:pPr>
    </w:p>
    <w:p w:rsidR="00983DBD" w:rsidRPr="00F866E5" w:rsidRDefault="00983DBD" w:rsidP="00F866E5">
      <w:pPr>
        <w:pStyle w:val="1"/>
        <w:jc w:val="right"/>
        <w:rPr>
          <w:b w:val="0"/>
          <w:sz w:val="28"/>
        </w:rPr>
      </w:pPr>
      <w:bookmarkStart w:id="57" w:name="_Toc526322385"/>
      <w:bookmarkStart w:id="58" w:name="_Toc51054624"/>
      <w:bookmarkEnd w:id="56"/>
      <w:r w:rsidRPr="00F866E5">
        <w:rPr>
          <w:b w:val="0"/>
          <w:sz w:val="28"/>
        </w:rPr>
        <w:lastRenderedPageBreak/>
        <w:t xml:space="preserve">Приложение </w:t>
      </w:r>
      <w:bookmarkEnd w:id="57"/>
      <w:bookmarkEnd w:id="58"/>
      <w:r w:rsidRPr="00F866E5">
        <w:rPr>
          <w:b w:val="0"/>
          <w:sz w:val="28"/>
        </w:rPr>
        <w:t>№ 4</w:t>
      </w:r>
    </w:p>
    <w:p w:rsidR="00983DBD" w:rsidRPr="00342169" w:rsidRDefault="00983DBD" w:rsidP="00A756A3">
      <w:pPr>
        <w:keepNext/>
        <w:keepLines/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59" w:name="_Toc51054105"/>
      <w:bookmarkStart w:id="60" w:name="_Toc51054625"/>
      <w:r w:rsidRPr="00342169">
        <w:rPr>
          <w:rFonts w:ascii="Times New Roman" w:hAnsi="Times New Roman"/>
          <w:b/>
          <w:sz w:val="28"/>
          <w:szCs w:val="28"/>
        </w:rPr>
        <w:t>Наименование и расписание вступительных испытаний для поступления на программы подготовки научных и научно-педагогических кадров в аспирантуре</w:t>
      </w:r>
      <w:bookmarkEnd w:id="59"/>
      <w:bookmarkEnd w:id="60"/>
    </w:p>
    <w:p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Наименование и расписание вступительных испытаний в рамках контрольных цифр приема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969"/>
        <w:gridCol w:w="1418"/>
        <w:gridCol w:w="1842"/>
      </w:tblGrid>
      <w:tr w:rsidR="00983DBD" w:rsidRPr="00342169" w:rsidTr="004E653F">
        <w:trPr>
          <w:trHeight w:val="369"/>
        </w:trPr>
        <w:tc>
          <w:tcPr>
            <w:tcW w:w="2694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>Шифр и наименование группы научных специальностей</w:t>
            </w:r>
          </w:p>
        </w:tc>
        <w:tc>
          <w:tcPr>
            <w:tcW w:w="3969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Наименование вступительного испытания: </w:t>
            </w:r>
          </w:p>
        </w:tc>
        <w:tc>
          <w:tcPr>
            <w:tcW w:w="1418" w:type="dxa"/>
            <w:vAlign w:val="center"/>
          </w:tcPr>
          <w:p w:rsidR="00983DBD" w:rsidRPr="00342169" w:rsidRDefault="00983DBD" w:rsidP="00983DBD">
            <w:pPr>
              <w:tabs>
                <w:tab w:val="left" w:pos="1636"/>
              </w:tabs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342169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Дата </w:t>
            </w:r>
          </w:p>
        </w:tc>
        <w:tc>
          <w:tcPr>
            <w:tcW w:w="1842" w:type="dxa"/>
          </w:tcPr>
          <w:p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bCs/>
                <w:sz w:val="24"/>
                <w:szCs w:val="24"/>
              </w:rPr>
              <w:t>Время, ч.</w:t>
            </w:r>
          </w:p>
        </w:tc>
      </w:tr>
      <w:tr w:rsidR="00890B32" w:rsidRPr="00342169" w:rsidTr="00F866E5">
        <w:trPr>
          <w:trHeight w:val="946"/>
        </w:trPr>
        <w:tc>
          <w:tcPr>
            <w:tcW w:w="2694" w:type="dxa"/>
            <w:vAlign w:val="center"/>
          </w:tcPr>
          <w:p w:rsidR="00890B32" w:rsidRPr="00342169" w:rsidRDefault="00890B32" w:rsidP="00F86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2.3.</w:t>
            </w:r>
            <w:r w:rsidR="00440646" w:rsidRPr="00342169">
              <w:rPr>
                <w:rFonts w:ascii="Times New Roman" w:hAnsi="Times New Roman"/>
                <w:sz w:val="24"/>
                <w:szCs w:val="24"/>
              </w:rPr>
              <w:t>1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Информационные технологии и телекоммуникации</w:t>
            </w:r>
          </w:p>
        </w:tc>
        <w:tc>
          <w:tcPr>
            <w:tcW w:w="3969" w:type="dxa"/>
            <w:vAlign w:val="center"/>
          </w:tcPr>
          <w:p w:rsidR="00890B32" w:rsidRPr="00342169" w:rsidRDefault="00890B32" w:rsidP="00C67E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Информационные технологии и телекоммуникации»</w:t>
            </w:r>
          </w:p>
        </w:tc>
        <w:tc>
          <w:tcPr>
            <w:tcW w:w="1418" w:type="dxa"/>
            <w:vAlign w:val="center"/>
          </w:tcPr>
          <w:p w:rsidR="00890B32" w:rsidRPr="00342169" w:rsidRDefault="00890B32" w:rsidP="007D0803">
            <w:pPr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2169">
              <w:rPr>
                <w:rFonts w:ascii="Times New Roman" w:hAnsi="Times New Roman"/>
                <w:bCs/>
                <w:sz w:val="24"/>
                <w:szCs w:val="24"/>
              </w:rPr>
              <w:t>22 августа 2025 г.</w:t>
            </w:r>
          </w:p>
        </w:tc>
        <w:tc>
          <w:tcPr>
            <w:tcW w:w="1842" w:type="dxa"/>
            <w:vAlign w:val="center"/>
          </w:tcPr>
          <w:p w:rsidR="00890B32" w:rsidRPr="00342169" w:rsidRDefault="00890B32" w:rsidP="00983DB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bCs/>
                <w:sz w:val="24"/>
                <w:szCs w:val="24"/>
              </w:rPr>
              <w:t>с 09:00 до 12:00</w:t>
            </w:r>
          </w:p>
          <w:p w:rsidR="00890B32" w:rsidRPr="00342169" w:rsidRDefault="00890B32" w:rsidP="00983DB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C698A" w:rsidRPr="00342169" w:rsidTr="004E653F">
        <w:trPr>
          <w:trHeight w:val="245"/>
        </w:trPr>
        <w:tc>
          <w:tcPr>
            <w:tcW w:w="2694" w:type="dxa"/>
            <w:vAlign w:val="center"/>
          </w:tcPr>
          <w:p w:rsidR="001C698A" w:rsidRPr="00342169" w:rsidRDefault="001C698A" w:rsidP="001C69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1C698A" w:rsidRPr="00342169" w:rsidRDefault="001C698A" w:rsidP="001C69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42169">
              <w:rPr>
                <w:rFonts w:ascii="Times New Roman" w:hAnsi="Times New Roman"/>
                <w:bCs/>
                <w:sz w:val="24"/>
                <w:szCs w:val="24"/>
              </w:rPr>
              <w:t>Резервный день</w:t>
            </w:r>
          </w:p>
        </w:tc>
        <w:tc>
          <w:tcPr>
            <w:tcW w:w="1418" w:type="dxa"/>
            <w:vAlign w:val="center"/>
          </w:tcPr>
          <w:p w:rsidR="001C698A" w:rsidRPr="00342169" w:rsidRDefault="001C698A" w:rsidP="001C698A">
            <w:pPr>
              <w:tabs>
                <w:tab w:val="left" w:pos="1636"/>
              </w:tabs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2169">
              <w:rPr>
                <w:rFonts w:ascii="Times New Roman" w:hAnsi="Times New Roman"/>
                <w:bCs/>
                <w:sz w:val="24"/>
                <w:szCs w:val="24"/>
              </w:rPr>
              <w:t>23 августа 202</w:t>
            </w:r>
            <w:r w:rsidR="000B438F" w:rsidRPr="0034216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342169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  <w:vAlign w:val="center"/>
          </w:tcPr>
          <w:p w:rsidR="001C698A" w:rsidRPr="00342169" w:rsidRDefault="001C698A" w:rsidP="001C69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bCs/>
                <w:sz w:val="24"/>
                <w:szCs w:val="24"/>
              </w:rPr>
              <w:t>с 09:00 до 12:00</w:t>
            </w:r>
          </w:p>
        </w:tc>
      </w:tr>
    </w:tbl>
    <w:p w:rsidR="007D0803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Наименование и расписание вступительных испытаний для приема по договорам </w:t>
      </w:r>
    </w:p>
    <w:p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об оказании платных образовательных услуг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3"/>
        <w:gridCol w:w="5245"/>
        <w:gridCol w:w="1105"/>
      </w:tblGrid>
      <w:tr w:rsidR="00983DBD" w:rsidRPr="00342169" w:rsidTr="003566DC">
        <w:trPr>
          <w:trHeight w:val="411"/>
        </w:trPr>
        <w:tc>
          <w:tcPr>
            <w:tcW w:w="3573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>Шифр и наименование группы научных специальностей</w:t>
            </w:r>
          </w:p>
        </w:tc>
        <w:tc>
          <w:tcPr>
            <w:tcW w:w="5245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вступительных испытаний</w:t>
            </w:r>
          </w:p>
        </w:tc>
        <w:tc>
          <w:tcPr>
            <w:tcW w:w="1105" w:type="dxa"/>
            <w:vAlign w:val="center"/>
          </w:tcPr>
          <w:p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</w:tr>
      <w:tr w:rsidR="003566DC" w:rsidRPr="00342169" w:rsidTr="003566DC">
        <w:trPr>
          <w:trHeight w:val="377"/>
        </w:trPr>
        <w:tc>
          <w:tcPr>
            <w:tcW w:w="3573" w:type="dxa"/>
            <w:vAlign w:val="center"/>
          </w:tcPr>
          <w:p w:rsidR="003566DC" w:rsidRPr="00342169" w:rsidRDefault="003566DC" w:rsidP="007240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1.2.2 Математическое моделирование, численные методы и комплексы программ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Математическое моделирование, численные методы и комплексы программ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 w:val="restart"/>
            <w:vAlign w:val="center"/>
          </w:tcPr>
          <w:p w:rsidR="003566DC" w:rsidRPr="00342169" w:rsidRDefault="003566DC" w:rsidP="007D0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bCs/>
                <w:sz w:val="24"/>
                <w:szCs w:val="28"/>
              </w:rPr>
              <w:t>В очной форме: по мере формирования групп, ежедневно кроме воскресенья с 9 до 13 часов</w:t>
            </w:r>
          </w:p>
        </w:tc>
      </w:tr>
      <w:tr w:rsidR="003566DC" w:rsidRPr="00342169" w:rsidTr="003566DC">
        <w:trPr>
          <w:trHeight w:val="52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2.3.1 Системный анализ, управление и обработка информации, статистика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Системный анализ, управление и обработка информации, статистика»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34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AF3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5.1.1 Теоретико-исторические правовые науки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3566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Теоретико-исторические правовые науки» 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34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356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5.1.2. Публично-правовые (государственно-правовые) науки 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AF3A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Публично-правовые (государственно-правовые) науки»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34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AF3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5.1.3.Частно-правовые (</w:t>
            </w:r>
            <w:proofErr w:type="spellStart"/>
            <w:r w:rsidRPr="00342169">
              <w:rPr>
                <w:rFonts w:ascii="Times New Roman" w:hAnsi="Times New Roman"/>
                <w:sz w:val="24"/>
                <w:szCs w:val="24"/>
              </w:rPr>
              <w:t>цивилистические</w:t>
            </w:r>
            <w:proofErr w:type="spellEnd"/>
            <w:r w:rsidRPr="00342169">
              <w:rPr>
                <w:rFonts w:ascii="Times New Roman" w:hAnsi="Times New Roman"/>
                <w:sz w:val="24"/>
                <w:szCs w:val="24"/>
              </w:rPr>
              <w:t>) науки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AF3A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proofErr w:type="spellStart"/>
            <w:r w:rsidRPr="00342169">
              <w:rPr>
                <w:rFonts w:ascii="Times New Roman" w:hAnsi="Times New Roman"/>
                <w:sz w:val="24"/>
                <w:szCs w:val="24"/>
              </w:rPr>
              <w:t>Частно</w:t>
            </w:r>
            <w:proofErr w:type="spellEnd"/>
            <w:r w:rsidRPr="00342169">
              <w:rPr>
                <w:rFonts w:ascii="Times New Roman" w:hAnsi="Times New Roman"/>
                <w:sz w:val="24"/>
                <w:szCs w:val="24"/>
              </w:rPr>
              <w:t>-правовые (</w:t>
            </w:r>
            <w:proofErr w:type="spellStart"/>
            <w:r w:rsidRPr="00342169">
              <w:rPr>
                <w:rFonts w:ascii="Times New Roman" w:hAnsi="Times New Roman"/>
                <w:sz w:val="24"/>
                <w:szCs w:val="24"/>
              </w:rPr>
              <w:t>цивилистические</w:t>
            </w:r>
            <w:proofErr w:type="spellEnd"/>
            <w:r w:rsidRPr="00342169">
              <w:rPr>
                <w:rFonts w:ascii="Times New Roman" w:hAnsi="Times New Roman"/>
                <w:sz w:val="24"/>
                <w:szCs w:val="24"/>
              </w:rPr>
              <w:t>) науки»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34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AF3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5.1.4 Уголовно-правовые науки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AF3A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Уголовно-правовые науки»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411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5.2.</w:t>
            </w:r>
            <w:r w:rsidR="006F6576">
              <w:rPr>
                <w:rFonts w:ascii="Times New Roman" w:hAnsi="Times New Roman"/>
                <w:sz w:val="24"/>
                <w:szCs w:val="24"/>
              </w:rPr>
              <w:t>3.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0E28" w:rsidRPr="00342169">
              <w:rPr>
                <w:rFonts w:ascii="Times New Roman" w:hAnsi="Times New Roman"/>
                <w:sz w:val="24"/>
                <w:szCs w:val="24"/>
              </w:rPr>
              <w:t>Региональная и отраслевая экономика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3566DC" w:rsidRPr="00342169" w:rsidRDefault="003566DC" w:rsidP="00F6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</w:t>
            </w:r>
            <w:r w:rsidR="00F60E28">
              <w:rPr>
                <w:rFonts w:ascii="Times New Roman" w:hAnsi="Times New Roman"/>
                <w:color w:val="000000"/>
                <w:sz w:val="24"/>
                <w:szCs w:val="24"/>
              </w:rPr>
              <w:t>ина по специальности «Экономика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: Региональная</w:t>
            </w:r>
            <w:r w:rsidR="00F60E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отраслевая экономика»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76" w:rsidRPr="00342169" w:rsidTr="003566DC">
        <w:trPr>
          <w:trHeight w:val="411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:rsidR="006F6576" w:rsidRPr="00342169" w:rsidRDefault="006F6576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5.2.4.</w:t>
            </w:r>
            <w:r w:rsidR="00F60E28"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0E28" w:rsidRPr="00342169">
              <w:rPr>
                <w:rFonts w:ascii="Times New Roman" w:hAnsi="Times New Roman"/>
                <w:sz w:val="24"/>
                <w:szCs w:val="24"/>
              </w:rPr>
              <w:t>Финансы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6F6576" w:rsidRPr="00342169" w:rsidRDefault="00F60E28" w:rsidP="00F6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ина по специальности «Экономика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: Финансы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/>
            <w:vAlign w:val="center"/>
          </w:tcPr>
          <w:p w:rsidR="006F6576" w:rsidRPr="00342169" w:rsidRDefault="006F6576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275"/>
        </w:trPr>
        <w:tc>
          <w:tcPr>
            <w:tcW w:w="3573" w:type="dxa"/>
            <w:vAlign w:val="center"/>
          </w:tcPr>
          <w:p w:rsidR="003566DC" w:rsidRPr="00342169" w:rsidRDefault="003566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5.3.</w:t>
            </w:r>
            <w:r w:rsidR="006F6576">
              <w:rPr>
                <w:rFonts w:ascii="Times New Roman" w:hAnsi="Times New Roman"/>
                <w:sz w:val="24"/>
                <w:szCs w:val="24"/>
              </w:rPr>
              <w:t>1.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0E28" w:rsidRPr="00342169">
              <w:rPr>
                <w:rFonts w:ascii="Times New Roman" w:hAnsi="Times New Roman"/>
                <w:sz w:val="24"/>
                <w:szCs w:val="24"/>
              </w:rPr>
              <w:t>Общая психология, психология личности, история психологии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«Психология»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251"/>
        </w:trPr>
        <w:tc>
          <w:tcPr>
            <w:tcW w:w="3573" w:type="dxa"/>
            <w:vAlign w:val="center"/>
          </w:tcPr>
          <w:p w:rsidR="003566DC" w:rsidRPr="00342169" w:rsidRDefault="003566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5.5.</w:t>
            </w:r>
            <w:r w:rsidR="00F60E28">
              <w:rPr>
                <w:rFonts w:ascii="Times New Roman" w:hAnsi="Times New Roman"/>
                <w:sz w:val="24"/>
                <w:szCs w:val="24"/>
              </w:rPr>
              <w:t>2.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0E28" w:rsidRPr="00342169">
              <w:rPr>
                <w:rFonts w:ascii="Times New Roman" w:hAnsi="Times New Roman"/>
                <w:sz w:val="24"/>
                <w:szCs w:val="24"/>
              </w:rPr>
              <w:t>Политические институты, процессы, технологии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F60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«Политические науки»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269"/>
        </w:trPr>
        <w:tc>
          <w:tcPr>
            <w:tcW w:w="3573" w:type="dxa"/>
            <w:vAlign w:val="center"/>
          </w:tcPr>
          <w:p w:rsidR="003566DC" w:rsidRPr="00342169" w:rsidRDefault="003566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5.6.</w:t>
            </w:r>
            <w:r w:rsidR="00F60E28">
              <w:rPr>
                <w:rFonts w:ascii="Times New Roman" w:hAnsi="Times New Roman"/>
                <w:sz w:val="24"/>
                <w:szCs w:val="24"/>
              </w:rPr>
              <w:t>1.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0E28" w:rsidRPr="00342169">
              <w:rPr>
                <w:rFonts w:ascii="Times New Roman" w:hAnsi="Times New Roman"/>
                <w:sz w:val="24"/>
                <w:szCs w:val="24"/>
              </w:rPr>
              <w:t>Отечественная история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«Исторические науки»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259"/>
        </w:trPr>
        <w:tc>
          <w:tcPr>
            <w:tcW w:w="3573" w:type="dxa"/>
            <w:vAlign w:val="center"/>
          </w:tcPr>
          <w:p w:rsidR="003566DC" w:rsidRPr="00342169" w:rsidRDefault="003566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5.7.</w:t>
            </w:r>
            <w:r w:rsidR="00F60E2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0E28" w:rsidRPr="00342169">
              <w:rPr>
                <w:rFonts w:ascii="Times New Roman" w:hAnsi="Times New Roman"/>
                <w:sz w:val="24"/>
                <w:szCs w:val="24"/>
              </w:rPr>
              <w:t>Онтология и теория познания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«Философия»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6DC" w:rsidRPr="00342169" w:rsidTr="003566DC">
        <w:trPr>
          <w:trHeight w:val="263"/>
        </w:trPr>
        <w:tc>
          <w:tcPr>
            <w:tcW w:w="3573" w:type="dxa"/>
            <w:vAlign w:val="center"/>
          </w:tcPr>
          <w:p w:rsidR="003566DC" w:rsidRPr="00342169" w:rsidRDefault="003566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5.9.</w:t>
            </w:r>
            <w:r w:rsidR="00F60E28">
              <w:rPr>
                <w:rFonts w:ascii="Times New Roman" w:hAnsi="Times New Roman"/>
                <w:sz w:val="24"/>
                <w:szCs w:val="24"/>
              </w:rPr>
              <w:t>8.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0E28" w:rsidRPr="00342169">
              <w:rPr>
                <w:rFonts w:ascii="Times New Roman" w:hAnsi="Times New Roman"/>
                <w:sz w:val="24"/>
                <w:szCs w:val="24"/>
              </w:rPr>
              <w:t>Теоретическая, прикладная и сравнительно-сопоставительная лингвистика</w:t>
            </w:r>
          </w:p>
        </w:tc>
        <w:tc>
          <w:tcPr>
            <w:tcW w:w="5245" w:type="dxa"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«Филология»</w:t>
            </w:r>
          </w:p>
        </w:tc>
        <w:tc>
          <w:tcPr>
            <w:tcW w:w="1105" w:type="dxa"/>
            <w:vMerge/>
            <w:vAlign w:val="center"/>
          </w:tcPr>
          <w:p w:rsidR="003566DC" w:rsidRPr="00342169" w:rsidRDefault="003566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DBD" w:rsidRPr="00342169" w:rsidRDefault="00983DBD" w:rsidP="00983DB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Cs w:val="24"/>
        </w:rPr>
      </w:pPr>
      <w:r w:rsidRPr="00342169">
        <w:rPr>
          <w:rFonts w:ascii="Times New Roman" w:hAnsi="Times New Roman"/>
          <w:szCs w:val="28"/>
        </w:rPr>
        <w:t xml:space="preserve">На места в рамках контрольных цифр приема проведение Университетом самостоятельно вступительных испытаний осуществляется в очной форме, </w:t>
      </w:r>
      <w:r w:rsidRPr="00342169">
        <w:rPr>
          <w:rFonts w:ascii="Times New Roman" w:hAnsi="Times New Roman"/>
          <w:color w:val="000000"/>
          <w:szCs w:val="24"/>
        </w:rPr>
        <w:t xml:space="preserve">если это не противоречит </w:t>
      </w:r>
      <w:r w:rsidRPr="00342169">
        <w:rPr>
          <w:rFonts w:ascii="Times New Roman" w:hAnsi="Times New Roman"/>
          <w:szCs w:val="24"/>
        </w:rPr>
        <w:t xml:space="preserve">санитарно-эпидемиологической обстановке. В случае неблагоприятной санитарно-эпидемиологической обстановки и сдачи вступительных испытаний с применением дистанционных технологий расписание проведения вступительных испытаний будет дополнительно размещено на сайте Университета не позднее 8 августа. </w:t>
      </w:r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Cs w:val="28"/>
        </w:rPr>
      </w:pPr>
      <w:r w:rsidRPr="00342169">
        <w:rPr>
          <w:rFonts w:ascii="Times New Roman" w:hAnsi="Times New Roman"/>
          <w:color w:val="000000"/>
          <w:szCs w:val="28"/>
        </w:rPr>
        <w:lastRenderedPageBreak/>
        <w:t xml:space="preserve">При поступлении на места по договорам об оказании платных образовательных услуг на программы аспирантуры вступительные испытания проводятся в течение соответствующего срока приема документов </w:t>
      </w:r>
      <w:r w:rsidRPr="00342169">
        <w:rPr>
          <w:rFonts w:ascii="Times New Roman" w:hAnsi="Times New Roman"/>
          <w:szCs w:val="28"/>
        </w:rPr>
        <w:t>с применением дистанционных технологий или</w:t>
      </w:r>
      <w:r w:rsidRPr="00342169">
        <w:rPr>
          <w:rFonts w:ascii="Times New Roman" w:hAnsi="Times New Roman"/>
          <w:color w:val="000000"/>
          <w:szCs w:val="28"/>
        </w:rPr>
        <w:t xml:space="preserve"> по мере формирования групп. Допускается сдача нескольких вступительных испытаний в один день. </w:t>
      </w:r>
      <w:r w:rsidRPr="00342169">
        <w:rPr>
          <w:rFonts w:ascii="Times New Roman" w:hAnsi="Times New Roman"/>
          <w:szCs w:val="28"/>
        </w:rPr>
        <w:t>На места по договорам об оказании платных образовательных услуг вступительные испытания проводятся д</w:t>
      </w:r>
      <w:r w:rsidRPr="00342169">
        <w:rPr>
          <w:rFonts w:ascii="Times New Roman" w:hAnsi="Times New Roman"/>
          <w:bCs/>
          <w:color w:val="000000"/>
          <w:szCs w:val="28"/>
        </w:rPr>
        <w:t>о даты завершения приема заявлений.</w:t>
      </w:r>
    </w:p>
    <w:p w:rsidR="0053180C" w:rsidRPr="00342169" w:rsidRDefault="0053180C" w:rsidP="00983DBD">
      <w:pPr>
        <w:spacing w:after="160" w:line="259" w:lineRule="auto"/>
        <w:rPr>
          <w:rFonts w:ascii="Times New Roman" w:hAnsi="Times New Roman"/>
          <w:bCs/>
          <w:color w:val="000000"/>
          <w:sz w:val="24"/>
          <w:szCs w:val="28"/>
        </w:rPr>
      </w:pPr>
    </w:p>
    <w:p w:rsidR="0053180C" w:rsidRPr="00342169" w:rsidRDefault="0053180C" w:rsidP="00983DBD">
      <w:pPr>
        <w:spacing w:after="160" w:line="259" w:lineRule="auto"/>
        <w:rPr>
          <w:rFonts w:ascii="Times New Roman" w:hAnsi="Times New Roman"/>
          <w:bCs/>
          <w:color w:val="000000"/>
          <w:sz w:val="24"/>
          <w:szCs w:val="28"/>
        </w:rPr>
        <w:sectPr w:rsidR="0053180C" w:rsidRPr="00342169" w:rsidSect="004E653F">
          <w:pgSz w:w="11906" w:h="16838" w:code="9"/>
          <w:pgMar w:top="1134" w:right="1134" w:bottom="851" w:left="1134" w:header="709" w:footer="709" w:gutter="0"/>
          <w:cols w:space="708"/>
          <w:docGrid w:linePitch="360"/>
        </w:sectPr>
      </w:pPr>
    </w:p>
    <w:p w:rsidR="00983DBD" w:rsidRPr="00F866E5" w:rsidRDefault="00983DBD" w:rsidP="00F866E5">
      <w:pPr>
        <w:pStyle w:val="1"/>
        <w:jc w:val="right"/>
        <w:rPr>
          <w:rFonts w:eastAsia="SimSun"/>
          <w:b w:val="0"/>
          <w:sz w:val="28"/>
          <w:lang w:eastAsia="zh-CN"/>
        </w:rPr>
      </w:pPr>
      <w:bookmarkStart w:id="61" w:name="_Toc526322389"/>
      <w:bookmarkStart w:id="62" w:name="_Toc51054628"/>
      <w:r w:rsidRPr="00F866E5">
        <w:rPr>
          <w:rFonts w:eastAsia="SimSun"/>
          <w:b w:val="0"/>
          <w:sz w:val="28"/>
          <w:lang w:eastAsia="zh-CN"/>
        </w:rPr>
        <w:lastRenderedPageBreak/>
        <w:t xml:space="preserve">Приложение </w:t>
      </w:r>
      <w:bookmarkEnd w:id="61"/>
      <w:bookmarkEnd w:id="62"/>
      <w:r w:rsidRPr="00F866E5">
        <w:rPr>
          <w:rFonts w:eastAsia="SimSun"/>
          <w:b w:val="0"/>
          <w:sz w:val="28"/>
          <w:lang w:eastAsia="zh-CN"/>
        </w:rPr>
        <w:t xml:space="preserve">№ 5 </w:t>
      </w:r>
    </w:p>
    <w:p w:rsidR="00983DBD" w:rsidRPr="00342169" w:rsidRDefault="00983DBD" w:rsidP="00983DBD">
      <w:pPr>
        <w:keepNext/>
        <w:keepLines/>
        <w:suppressAutoHyphens/>
        <w:spacing w:before="120" w:after="120" w:line="240" w:lineRule="auto"/>
        <w:jc w:val="center"/>
        <w:outlineLvl w:val="0"/>
        <w:rPr>
          <w:rFonts w:ascii="Times New Roman" w:eastAsia="SimSun" w:hAnsi="Times New Roman"/>
          <w:b/>
          <w:sz w:val="28"/>
          <w:szCs w:val="28"/>
          <w:lang w:eastAsia="zh-CN"/>
        </w:rPr>
      </w:pPr>
      <w:bookmarkStart w:id="63" w:name="_Toc526322390"/>
      <w:bookmarkStart w:id="64" w:name="_Toc51054109"/>
      <w:bookmarkStart w:id="65" w:name="_Toc51054629"/>
      <w:r w:rsidRPr="00342169">
        <w:rPr>
          <w:rFonts w:ascii="Times New Roman" w:eastAsia="SimSun" w:hAnsi="Times New Roman"/>
          <w:b/>
          <w:sz w:val="28"/>
          <w:szCs w:val="28"/>
          <w:lang w:eastAsia="zh-CN"/>
        </w:rPr>
        <w:t>Порядок проведения вступительных испытаний с применением дистанционных технологий</w:t>
      </w:r>
      <w:bookmarkStart w:id="66" w:name="_Toc46656882"/>
      <w:bookmarkEnd w:id="63"/>
      <w:bookmarkEnd w:id="64"/>
      <w:bookmarkEnd w:id="65"/>
    </w:p>
    <w:p w:rsidR="00983DBD" w:rsidRPr="00342169" w:rsidRDefault="00983DBD" w:rsidP="00983DBD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8"/>
          <w:lang w:eastAsia="zh-CN"/>
        </w:rPr>
      </w:pPr>
      <w:r w:rsidRPr="00342169">
        <w:rPr>
          <w:rFonts w:ascii="Times New Roman" w:hAnsi="Times New Roman"/>
          <w:b/>
          <w:sz w:val="24"/>
          <w:szCs w:val="24"/>
        </w:rPr>
        <w:t>Инструкция для сдачи вступительных испытаний в Университет на программы высшего образования (бакалавриат, специалитет, магистратура, аспирантура) с использованием прокторинговой системы контроля тестирования «Экзамус»</w:t>
      </w:r>
      <w:bookmarkEnd w:id="66"/>
    </w:p>
    <w:p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67" w:name="_Toc8504"/>
      <w:r w:rsidRPr="00342169">
        <w:rPr>
          <w:rFonts w:ascii="Times New Roman" w:hAnsi="Times New Roman"/>
          <w:b/>
          <w:sz w:val="24"/>
          <w:szCs w:val="24"/>
        </w:rPr>
        <w:t xml:space="preserve">1. Системные требования </w:t>
      </w:r>
      <w:bookmarkEnd w:id="67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Требования к ПК Пользователя: </w:t>
      </w:r>
    </w:p>
    <w:p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Стационарный личный компьютер или личный ноутбук. </w:t>
      </w:r>
    </w:p>
    <w:p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Операционная система </w:t>
      </w:r>
      <w:r w:rsidRPr="00342169">
        <w:rPr>
          <w:rFonts w:ascii="Times New Roman" w:hAnsi="Times New Roman"/>
          <w:b/>
          <w:sz w:val="24"/>
          <w:szCs w:val="24"/>
        </w:rPr>
        <w:t>Windows</w:t>
      </w:r>
      <w:r w:rsidRPr="00342169">
        <w:rPr>
          <w:rFonts w:ascii="Times New Roman" w:hAnsi="Times New Roman"/>
          <w:sz w:val="24"/>
          <w:szCs w:val="24"/>
        </w:rPr>
        <w:t xml:space="preserve"> (версии 7, 8, 8.1, 10) или </w:t>
      </w:r>
      <w:r w:rsidRPr="00342169">
        <w:rPr>
          <w:rFonts w:ascii="Times New Roman" w:hAnsi="Times New Roman"/>
          <w:b/>
          <w:sz w:val="24"/>
          <w:szCs w:val="24"/>
        </w:rPr>
        <w:t>Mac OS X Yosemite</w:t>
      </w:r>
      <w:r w:rsidRPr="00342169">
        <w:rPr>
          <w:rFonts w:ascii="Times New Roman" w:hAnsi="Times New Roman"/>
          <w:sz w:val="24"/>
          <w:szCs w:val="24"/>
        </w:rPr>
        <w:t xml:space="preserve"> (версия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10.10) и выше. </w:t>
      </w:r>
    </w:p>
    <w:p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Интернет-браузер </w:t>
      </w:r>
      <w:r w:rsidRPr="00342169">
        <w:rPr>
          <w:rFonts w:ascii="Times New Roman" w:hAnsi="Times New Roman"/>
          <w:b/>
          <w:sz w:val="24"/>
          <w:szCs w:val="24"/>
        </w:rPr>
        <w:t>Google Chrome</w:t>
      </w:r>
      <w:r w:rsidRPr="00342169">
        <w:rPr>
          <w:rFonts w:ascii="Times New Roman" w:hAnsi="Times New Roman"/>
          <w:sz w:val="24"/>
          <w:szCs w:val="24"/>
        </w:rPr>
        <w:t xml:space="preserve"> последней на момент сдачи экзамена версии (для проверки и обновления версии браузера используйте ссылку </w:t>
      </w:r>
      <w:hyperlink r:id="rId18">
        <w:r w:rsidRPr="00342169">
          <w:rPr>
            <w:rFonts w:ascii="Times New Roman" w:eastAsia="Segoe UI" w:hAnsi="Times New Roman"/>
            <w:color w:val="0000FF"/>
            <w:sz w:val="24"/>
            <w:szCs w:val="24"/>
            <w:u w:val="single" w:color="0000FF"/>
          </w:rPr>
          <w:t>chrome</w:t>
        </w:r>
      </w:hyperlink>
      <w:hyperlink r:id="rId19">
        <w:r w:rsidRPr="00342169">
          <w:rPr>
            <w:rFonts w:ascii="Times New Roman" w:eastAsia="Segoe UI" w:hAnsi="Times New Roman"/>
            <w:color w:val="0000FF"/>
            <w:sz w:val="24"/>
            <w:szCs w:val="24"/>
            <w:u w:val="single" w:color="0000FF"/>
          </w:rPr>
          <w:t>://</w:t>
        </w:r>
      </w:hyperlink>
      <w:hyperlink r:id="rId20">
        <w:r w:rsidRPr="00342169">
          <w:rPr>
            <w:rFonts w:ascii="Times New Roman" w:eastAsia="Segoe UI" w:hAnsi="Times New Roman"/>
            <w:color w:val="0000FF"/>
            <w:sz w:val="24"/>
            <w:szCs w:val="24"/>
            <w:u w:val="single" w:color="0000FF"/>
          </w:rPr>
          <w:t>help</w:t>
        </w:r>
      </w:hyperlink>
      <w:hyperlink r:id="rId21">
        <w:r w:rsidRPr="00342169">
          <w:rPr>
            <w:rFonts w:ascii="Times New Roman" w:eastAsia="Segoe UI" w:hAnsi="Times New Roman"/>
            <w:color w:val="0000FF"/>
            <w:sz w:val="24"/>
            <w:szCs w:val="24"/>
            <w:u w:val="single" w:color="0000FF"/>
          </w:rPr>
          <w:t>/</w:t>
        </w:r>
      </w:hyperlink>
      <w:hyperlink r:id="rId22">
        <w:r w:rsidRPr="00342169">
          <w:rPr>
            <w:rFonts w:ascii="Times New Roman" w:eastAsia="Segoe UI" w:hAnsi="Times New Roman"/>
            <w:sz w:val="24"/>
            <w:szCs w:val="24"/>
          </w:rPr>
          <w:t>)</w:t>
        </w:r>
      </w:hyperlink>
      <w:r w:rsidRPr="00342169">
        <w:rPr>
          <w:rFonts w:ascii="Times New Roman" w:eastAsia="Segoe UI" w:hAnsi="Times New Roman"/>
          <w:sz w:val="24"/>
          <w:szCs w:val="24"/>
        </w:rPr>
        <w:t>.</w:t>
      </w: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Наличие исправной и включенной веб-камеры (включая встроенные в ноутбуки). </w:t>
      </w:r>
    </w:p>
    <w:p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Наличие исправного и включенного микрофона (включая встроенные в ноутбуки). </w:t>
      </w:r>
    </w:p>
    <w:p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Установленное расширение </w:t>
      </w:r>
      <w:r w:rsidRPr="00342169">
        <w:rPr>
          <w:rFonts w:ascii="Times New Roman" w:hAnsi="Times New Roman"/>
          <w:b/>
          <w:sz w:val="24"/>
          <w:szCs w:val="24"/>
        </w:rPr>
        <w:t>Examus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Наличие стабильного интернет-соединения со скоростью передачи данных от Пользователя не ниже 1 Мбит/сек.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68" w:name="_Toc8505"/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2. Порядок прохождения экзамена с использованием сервиса Examus </w:t>
      </w:r>
      <w:bookmarkEnd w:id="68"/>
    </w:p>
    <w:p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Установите браузер </w:t>
      </w:r>
      <w:r w:rsidRPr="00342169">
        <w:rPr>
          <w:rFonts w:ascii="Times New Roman" w:hAnsi="Times New Roman"/>
          <w:b/>
          <w:sz w:val="24"/>
          <w:szCs w:val="24"/>
        </w:rPr>
        <w:t>Google Chrome</w:t>
      </w:r>
      <w:r w:rsidRPr="00342169">
        <w:rPr>
          <w:rFonts w:ascii="Times New Roman" w:hAnsi="Times New Roman"/>
          <w:sz w:val="24"/>
          <w:szCs w:val="24"/>
        </w:rPr>
        <w:t xml:space="preserve">; </w:t>
      </w:r>
    </w:p>
    <w:p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Установите расширение Examus; </w:t>
      </w:r>
    </w:p>
    <w:p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Авторизуйтесь в расширении и нажмите на кнопку </w:t>
      </w:r>
      <w:r w:rsidRPr="00342169">
        <w:rPr>
          <w:rFonts w:ascii="Times New Roman" w:hAnsi="Times New Roman"/>
          <w:b/>
          <w:sz w:val="24"/>
          <w:szCs w:val="24"/>
        </w:rPr>
        <w:t>с названием теста</w:t>
      </w:r>
      <w:r w:rsidRPr="00342169">
        <w:rPr>
          <w:rFonts w:ascii="Times New Roman" w:hAnsi="Times New Roman"/>
          <w:sz w:val="24"/>
          <w:szCs w:val="24"/>
        </w:rPr>
        <w:t xml:space="preserve">; </w:t>
      </w:r>
    </w:p>
    <w:p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Подтвердите Пользовательское соглашение; </w:t>
      </w:r>
    </w:p>
    <w:p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Пройдите проверку компьютера; </w:t>
      </w:r>
    </w:p>
    <w:p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Сфотографируйте свой документ и отправьте его на проверку; </w:t>
      </w:r>
    </w:p>
    <w:p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Пройдите тестирование.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3. </w:t>
      </w:r>
      <w:bookmarkStart w:id="69" w:name="_Toc8506"/>
      <w:r w:rsidRPr="00342169">
        <w:rPr>
          <w:rFonts w:ascii="Times New Roman" w:hAnsi="Times New Roman"/>
          <w:b/>
          <w:sz w:val="24"/>
          <w:szCs w:val="24"/>
        </w:rPr>
        <w:t xml:space="preserve">Начало работы </w:t>
      </w:r>
      <w:bookmarkEnd w:id="69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bookmarkStart w:id="70" w:name="_Toc8507"/>
      <w:r w:rsidRPr="00342169">
        <w:rPr>
          <w:rFonts w:ascii="Times New Roman" w:hAnsi="Times New Roman"/>
          <w:b/>
          <w:i/>
          <w:sz w:val="24"/>
          <w:szCs w:val="24"/>
        </w:rPr>
        <w:t xml:space="preserve">3.1. Установка Examus </w:t>
      </w:r>
      <w:bookmarkEnd w:id="70"/>
    </w:p>
    <w:p w:rsidR="00983DBD" w:rsidRPr="00342169" w:rsidRDefault="00983DBD" w:rsidP="00983DBD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Откройте в браузере </w:t>
      </w:r>
      <w:r w:rsidRPr="00342169">
        <w:rPr>
          <w:rFonts w:ascii="Times New Roman" w:hAnsi="Times New Roman"/>
          <w:b/>
          <w:sz w:val="24"/>
          <w:szCs w:val="24"/>
        </w:rPr>
        <w:t>Google Chrome</w:t>
      </w:r>
      <w:r w:rsidRPr="00342169">
        <w:rPr>
          <w:rFonts w:ascii="Times New Roman" w:hAnsi="Times New Roman"/>
          <w:sz w:val="24"/>
          <w:szCs w:val="24"/>
        </w:rPr>
        <w:t xml:space="preserve"> ссылку, представленную ниже (интернет-магазин Chrome): </w:t>
      </w:r>
      <w:hyperlink r:id="rId23"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https://chrome.google.com/webstore/detail/examus/nimiflpndioioljbankkeinmoohhcafa</w:t>
        </w:r>
      </w:hyperlink>
      <w:hyperlink r:id="rId24">
        <w:r w:rsidRPr="00342169">
          <w:rPr>
            <w:rFonts w:ascii="Times New Roman" w:hAnsi="Times New Roman"/>
            <w:sz w:val="24"/>
            <w:szCs w:val="24"/>
          </w:rPr>
          <w:t xml:space="preserve"> </w:t>
        </w:r>
      </w:hyperlink>
      <w:r w:rsidRPr="00342169">
        <w:rPr>
          <w:rFonts w:ascii="Times New Roman" w:hAnsi="Times New Roman"/>
          <w:sz w:val="24"/>
          <w:szCs w:val="24"/>
        </w:rPr>
        <w:t xml:space="preserve">Если ссылка открывается некорректно, скопируйте ее в адресную строку браузера.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mc:AlternateContent>
          <mc:Choice Requires="wpg">
            <w:drawing>
              <wp:inline distT="0" distB="0" distL="0" distR="0">
                <wp:extent cx="5839460" cy="1640205"/>
                <wp:effectExtent l="13335" t="0" r="0" b="0"/>
                <wp:docPr id="27" name="Group 6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1640205"/>
                          <a:chOff x="93" y="0"/>
                          <a:chExt cx="58392" cy="16399"/>
                        </a:xfrm>
                      </wpg:grpSpPr>
                      <wps:wsp>
                        <wps:cNvPr id="2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024" y="0"/>
                            <a:ext cx="518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71" y="217"/>
                            <a:ext cx="21917" cy="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Pr="00442B27" w:rsidRDefault="006F6576" w:rsidP="00983DBD">
                              <w:pPr>
                                <w:spacing w:after="160" w:line="259" w:lineRule="auto"/>
                              </w:pPr>
                              <w:r w:rsidRPr="00442B27">
                                <w:t xml:space="preserve">2. Нажмите кнопку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4155" y="179"/>
                            <a:ext cx="903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Pr="00442B27" w:rsidRDefault="006F6576" w:rsidP="00983DBD">
                              <w:pPr>
                                <w:spacing w:after="160" w:line="259" w:lineRule="auto"/>
                              </w:pPr>
                              <w:r w:rsidRPr="00442B27">
                                <w:rPr>
                                  <w:b/>
                                </w:rPr>
                                <w:t>Установить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9269" y="217"/>
                            <a:ext cx="500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9635" y="217"/>
                            <a:ext cx="8828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6267" y="217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58064" y="14499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" y="3344"/>
                            <a:ext cx="57627" cy="12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Shape 430"/>
                        <wps:cNvSpPr>
                          <a:spLocks/>
                        </wps:cNvSpPr>
                        <wps:spPr bwMode="auto">
                          <a:xfrm>
                            <a:off x="93" y="3297"/>
                            <a:ext cx="57721" cy="12147"/>
                          </a:xfrm>
                          <a:custGeom>
                            <a:avLst/>
                            <a:gdLst>
                              <a:gd name="T0" fmla="*/ 0 w 5772150"/>
                              <a:gd name="T1" fmla="*/ 1214755 h 1214755"/>
                              <a:gd name="T2" fmla="*/ 5772150 w 5772150"/>
                              <a:gd name="T3" fmla="*/ 1214755 h 1214755"/>
                              <a:gd name="T4" fmla="*/ 5772150 w 5772150"/>
                              <a:gd name="T5" fmla="*/ 0 h 1214755"/>
                              <a:gd name="T6" fmla="*/ 0 w 5772150"/>
                              <a:gd name="T7" fmla="*/ 0 h 1214755"/>
                              <a:gd name="T8" fmla="*/ 0 w 5772150"/>
                              <a:gd name="T9" fmla="*/ 1214755 h 1214755"/>
                              <a:gd name="T10" fmla="*/ 0 w 5772150"/>
                              <a:gd name="T11" fmla="*/ 0 h 1214755"/>
                              <a:gd name="T12" fmla="*/ 5772150 w 5772150"/>
                              <a:gd name="T13" fmla="*/ 1214755 h 1214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72150" h="1214755">
                                <a:moveTo>
                                  <a:pt x="0" y="1214755"/>
                                </a:moveTo>
                                <a:lnTo>
                                  <a:pt x="5772150" y="1214755"/>
                                </a:lnTo>
                                <a:lnTo>
                                  <a:pt x="577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46" o:spid="_x0000_s1026" style="width:459.8pt;height:129.15pt;mso-position-horizontal-relative:char;mso-position-vertical-relative:line" coordorigin="93" coordsize="58392,16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2/dp9FADKfR&#10;RQAUUUUAFFFFABRRRQAUUUUAFFFFABRRRQAUUUUAFFFFABRRRQAUUUUAFFFFABRRRQAUUUUAFFFF&#10;ABRRRQBW+2Rf89o/++qPtkX/AD2j/wC+qzf7Bio/sGKgDS+2Rf8APaP/AL6o+2Rf89o/++qzf7Bi&#10;o/sGKgDS+2Rf89o/++qPtkX/AD2j/wC+qzf7Bio/sGKgDS+2Rf8APaP/AL6o+2Q/89Y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FADGWjy6fRQAzy6&#10;Nvy0+igBnl0eXT6KAGeXR5dPooAKKKKACmU+igBnl0eXT6KAGeXR5dPooAZ5dReTViigCFIdlP8A&#10;Lp9FADPLo8un0UAM8ujy6f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S0AFFFFABRRRQAUUU&#10;UAFFFFABRRRQAUUUUAFFFFABRRRQAUUUUAFFFFABRRRQAUUUUAFFFFABRRRQAUUUUAFFFFABRRRQ&#10;AUUUUAFFFFABRRRQAUUUUAFFFFABRRRQAUUUUAFFFFABRRRQAUUUUAMooqGaTZ96s5SVNc0wH/lT&#10;cewrmdU+Ivh/RGaK71a2ilX7yeZuashfjZ4S3bG1RR/2zb/4mvHlm+BhLllVidccDiZx5owkd/S8&#10;r2rl9N+IegavMkdtqls8rfdTzfn/AO+a6KOVJF+V99dlDGYfEfwp8xjOlVpfHEtUtJRXoGQ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VjtkjZmRVRpG3P8AL96rVFAD&#10;PLo8un0UAM8ujy6fRQAzy6ZtapqKAIdjbaf5dPooAZ5dQR2yQySsiqnmNub/AGqt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">
                <v:rect id="Rectangle 403" o:spid="_x0000_s1027" style="position:absolute;left:102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028" style="position:absolute;left:671;top:217;width:21917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F6576" w:rsidRPr="00442B27" w:rsidRDefault="006F6576" w:rsidP="00983DBD">
                        <w:pPr>
                          <w:spacing w:after="160" w:line="259" w:lineRule="auto"/>
                        </w:pPr>
                        <w:r w:rsidRPr="00442B27">
                          <w:t xml:space="preserve">2. Нажмите кнопку </w:t>
                        </w:r>
                      </w:p>
                    </w:txbxContent>
                  </v:textbox>
                </v:rect>
                <v:rect id="Rectangle 405" o:spid="_x0000_s1029" style="position:absolute;left:14155;top:179;width:903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6F6576" w:rsidRPr="00442B27" w:rsidRDefault="006F6576" w:rsidP="00983DBD">
                        <w:pPr>
                          <w:spacing w:after="160" w:line="259" w:lineRule="auto"/>
                        </w:pPr>
                        <w:r w:rsidRPr="00442B27">
                          <w:rPr>
                            <w:b/>
                          </w:rPr>
                          <w:t>Установить</w:t>
                        </w:r>
                      </w:p>
                    </w:txbxContent>
                  </v:textbox>
                </v:rect>
                <v:rect id="Rectangle 406" o:spid="_x0000_s1030" style="position:absolute;left:19269;top:217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407" o:spid="_x0000_s1031" style="position:absolute;left:19635;top:217;width:88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408" o:spid="_x0000_s1032" style="position:absolute;left:26267;top:21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9" o:spid="_x0000_s1033" style="position:absolute;left:58064;top:1449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9" o:spid="_x0000_s1034" type="#_x0000_t75" style="position:absolute;left:140;top:3344;width:57627;height:1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">
                  <v:imagedata r:id="rId26" o:title=""/>
                </v:shape>
                <v:shape id="Shape 430" o:spid="_x0000_s1035" style="position:absolute;left:93;top:3297;width:57721;height:12147;visibility:visible;mso-wrap-style:square;v-text-anchor:top" coordsize="5772150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" path="m,1214755r5772150,l5772150,,,,,1214755xe" filled="f" strokecolor="#d9d9d9">
                  <v:path arrowok="t" o:connecttype="custom" o:connectlocs="0,12147;57721,12147;57721,0;0,0;0,12147" o:connectangles="0,0,0,0,0" textboxrect="0,0,5772150,1214755"/>
                </v:shape>
                <w10:anchorlock/>
              </v:group>
            </w:pict>
          </mc:Fallback>
        </mc:AlternateContent>
      </w:r>
    </w:p>
    <w:p w:rsidR="00983DBD" w:rsidRPr="00342169" w:rsidRDefault="00983DBD" w:rsidP="00983D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bookmarkStart w:id="71" w:name="_Toc8508"/>
      <w:r w:rsidRPr="00342169">
        <w:rPr>
          <w:rFonts w:ascii="Times New Roman" w:hAnsi="Times New Roman"/>
          <w:b/>
          <w:i/>
          <w:sz w:val="24"/>
          <w:szCs w:val="24"/>
        </w:rPr>
        <w:t xml:space="preserve">3.2.Запуск Examus </w:t>
      </w:r>
      <w:bookmarkEnd w:id="71"/>
    </w:p>
    <w:p w:rsidR="00983DBD" w:rsidRPr="00342169" w:rsidRDefault="00983DBD" w:rsidP="00983DBD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Запуск расширения осуществляется кликом по значку Examus в правом верхнем углу браузера Google Chrome: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142240</wp:posOffset>
            </wp:positionV>
            <wp:extent cx="5756910" cy="544830"/>
            <wp:effectExtent l="0" t="0" r="0" b="0"/>
            <wp:wrapNone/>
            <wp:docPr id="26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>Если значка нет либо он неактивен, откройте ссылку, представленную в пункте 3.1 и нажмите «Включить этот продукт»: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39370</wp:posOffset>
            </wp:positionV>
            <wp:extent cx="5748655" cy="716280"/>
            <wp:effectExtent l="0" t="0" r="0" b="0"/>
            <wp:wrapNone/>
            <wp:docPr id="25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Список установленных расширений доступен по ссылке </w:t>
      </w:r>
      <w:hyperlink r:id="rId29"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chrome://extensions/</w:t>
        </w:r>
      </w:hyperlink>
      <w:hyperlink r:id="rId30">
        <w:r w:rsidRPr="00342169">
          <w:rPr>
            <w:rFonts w:ascii="Times New Roman" w:hAnsi="Times New Roman"/>
            <w:sz w:val="24"/>
            <w:szCs w:val="24"/>
          </w:rPr>
          <w:t>.</w:t>
        </w:r>
      </w:hyperlink>
      <w:r w:rsidRPr="00342169">
        <w:rPr>
          <w:rFonts w:ascii="Times New Roman" w:hAnsi="Times New Roman"/>
          <w:sz w:val="24"/>
          <w:szCs w:val="24"/>
        </w:rPr>
        <w:t xml:space="preserve"> Зайдите по этой ссылке и убедитесь, что расширение есть в списке установленных расширений и оно активно (включено):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113030</wp:posOffset>
            </wp:positionV>
            <wp:extent cx="5762625" cy="1445260"/>
            <wp:effectExtent l="0" t="0" r="0" b="0"/>
            <wp:wrapNone/>
            <wp:docPr id="24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72" w:name="_Toc8509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42169">
        <w:rPr>
          <w:rFonts w:ascii="Times New Roman" w:hAnsi="Times New Roman"/>
          <w:b/>
          <w:i/>
          <w:sz w:val="24"/>
          <w:szCs w:val="24"/>
        </w:rPr>
        <w:t xml:space="preserve">3.3.Работа с системой прокторинга Examus </w:t>
      </w:r>
      <w:bookmarkEnd w:id="72"/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bookmarkStart w:id="73" w:name="_Toc8510"/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6350</wp:posOffset>
            </wp:positionV>
            <wp:extent cx="2069465" cy="1081405"/>
            <wp:effectExtent l="0" t="0" r="0" b="0"/>
            <wp:wrapSquare wrapText="bothSides"/>
            <wp:docPr id="23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BD"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a</w:t>
      </w:r>
      <w:r w:rsidR="00983DBD" w:rsidRPr="00342169">
        <w:rPr>
          <w:rFonts w:ascii="Times New Roman" w:hAnsi="Times New Roman"/>
          <w:i/>
          <w:sz w:val="24"/>
          <w:szCs w:val="24"/>
          <w:u w:val="single"/>
        </w:rPr>
        <w:t xml:space="preserve">. Авторизация </w:t>
      </w:r>
      <w:bookmarkEnd w:id="73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Нажмите левой кнопкой мыши на значке Examus в строке расширений Google Chrome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 открывшемся окне проверьте настройки своего языка (флажок в правом верхнем углу) и нажмите </w:t>
      </w:r>
      <w:r w:rsidRPr="00342169">
        <w:rPr>
          <w:rFonts w:ascii="Times New Roman" w:hAnsi="Times New Roman"/>
          <w:b/>
          <w:sz w:val="24"/>
          <w:szCs w:val="24"/>
        </w:rPr>
        <w:t xml:space="preserve">кнопку </w:t>
      </w:r>
      <w:r w:rsidRPr="00342169">
        <w:rPr>
          <w:rFonts w:ascii="Times New Roman" w:hAnsi="Times New Roman"/>
          <w:b/>
          <w:sz w:val="24"/>
          <w:szCs w:val="24"/>
          <w:u w:val="single" w:color="000000"/>
        </w:rPr>
        <w:t>БГУ:</w:t>
      </w: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3810</wp:posOffset>
            </wp:positionV>
            <wp:extent cx="2080260" cy="655320"/>
            <wp:effectExtent l="0" t="0" r="0" b="0"/>
            <wp:wrapSquare wrapText="bothSides"/>
            <wp:docPr id="22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ВНИМАНИЕ!</w:t>
      </w:r>
      <w:r w:rsidRPr="00342169">
        <w:rPr>
          <w:rFonts w:ascii="Times New Roman" w:hAnsi="Times New Roman"/>
          <w:sz w:val="24"/>
          <w:szCs w:val="24"/>
        </w:rPr>
        <w:t xml:space="preserve"> </w:t>
      </w:r>
      <w:r w:rsidRPr="00342169">
        <w:rPr>
          <w:rFonts w:ascii="Times New Roman" w:hAnsi="Times New Roman"/>
          <w:sz w:val="24"/>
          <w:szCs w:val="24"/>
          <w:u w:val="single" w:color="000000"/>
        </w:rPr>
        <w:t>Не используйте другие кнопки</w:t>
      </w:r>
      <w:r w:rsidRPr="00342169">
        <w:rPr>
          <w:rFonts w:ascii="Times New Roman" w:hAnsi="Times New Roman"/>
          <w:sz w:val="24"/>
          <w:szCs w:val="24"/>
        </w:rPr>
        <w:t xml:space="preserve"> для авторизации!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179705</wp:posOffset>
            </wp:positionV>
            <wp:extent cx="2961640" cy="1682115"/>
            <wp:effectExtent l="0" t="0" r="0" b="0"/>
            <wp:wrapSquare wrapText="bothSides"/>
            <wp:docPr id="21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0" t="7709" r="6505" b="2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BD"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 открывшемся окне заполните поля со своим логином и паролем (</w:t>
      </w:r>
      <w:r w:rsidRPr="00342169">
        <w:rPr>
          <w:rFonts w:ascii="Times New Roman" w:hAnsi="Times New Roman"/>
          <w:b/>
          <w:sz w:val="24"/>
          <w:szCs w:val="24"/>
          <w:u w:val="single"/>
        </w:rPr>
        <w:t>Логин и пароль будет доступен в личном кабинете поступающего в течение 3-х дней после допуска к вступительному испытанию</w:t>
      </w:r>
      <w:r w:rsidRPr="00342169">
        <w:rPr>
          <w:rFonts w:ascii="Times New Roman" w:hAnsi="Times New Roman"/>
          <w:sz w:val="24"/>
          <w:szCs w:val="24"/>
          <w:u w:val="single"/>
        </w:rPr>
        <w:t>)</w:t>
      </w:r>
      <w:r w:rsidRPr="00342169">
        <w:rPr>
          <w:rFonts w:ascii="Times New Roman" w:hAnsi="Times New Roman"/>
          <w:sz w:val="24"/>
          <w:szCs w:val="24"/>
        </w:rPr>
        <w:t xml:space="preserve"> и нажмите «</w:t>
      </w:r>
      <w:r w:rsidRPr="00342169">
        <w:rPr>
          <w:rFonts w:ascii="Times New Roman" w:hAnsi="Times New Roman"/>
          <w:b/>
          <w:sz w:val="24"/>
          <w:szCs w:val="24"/>
        </w:rPr>
        <w:t>Вход».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Система уведомит вас об успешной авторизации. Закройте это окно. </w:t>
      </w:r>
    </w:p>
    <w:p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before="100" w:beforeAutospacing="1" w:after="0" w:afterAutospacing="1" w:line="240" w:lineRule="auto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74" w:name="_Toc8511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b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Как подготовить рабочее место перед тестированием </w:t>
      </w:r>
      <w:bookmarkEnd w:id="74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Чтобы сессия с прокторингом прошла успешно, непосредственно перед тестом необходимо сделать следующие шаги: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4"/>
        <w:gridCol w:w="4681"/>
      </w:tblGrid>
      <w:tr w:rsidR="00983DBD" w:rsidRPr="00342169" w:rsidTr="00F663D0">
        <w:tc>
          <w:tcPr>
            <w:tcW w:w="4834" w:type="dxa"/>
            <w:shd w:val="clear" w:color="auto" w:fill="auto"/>
          </w:tcPr>
          <w:p w:rsidR="00983DBD" w:rsidRPr="00342169" w:rsidRDefault="00983DBD" w:rsidP="00F663D0">
            <w:pPr>
              <w:numPr>
                <w:ilvl w:val="0"/>
                <w:numId w:val="10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Обеспечьте хорошую освещенность в комнате</w:t>
            </w:r>
          </w:p>
          <w:p w:rsidR="00983DBD" w:rsidRPr="00342169" w:rsidRDefault="00983DBD" w:rsidP="00F663D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color w:val="183247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Проверьте наличие интернет-соединения</w:t>
            </w:r>
            <w:r w:rsidRPr="00342169">
              <w:rPr>
                <w:rFonts w:ascii="Times New Roman" w:eastAsia="Calibri" w:hAnsi="Times New Roman"/>
                <w:color w:val="183247"/>
                <w:sz w:val="24"/>
                <w:szCs w:val="24"/>
              </w:rPr>
              <w:t xml:space="preserve"> </w:t>
            </w:r>
          </w:p>
          <w:p w:rsidR="00983DBD" w:rsidRPr="00342169" w:rsidRDefault="00983DBD" w:rsidP="00F663D0">
            <w:pPr>
              <w:numPr>
                <w:ilvl w:val="0"/>
                <w:numId w:val="12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Проверьте, что камера и микрофон включены, а объектив камеры не закрыт заглушкой</w:t>
            </w:r>
          </w:p>
          <w:p w:rsidR="00983DBD" w:rsidRPr="00342169" w:rsidRDefault="00983DBD" w:rsidP="00F663D0">
            <w:pPr>
              <w:numPr>
                <w:ilvl w:val="0"/>
                <w:numId w:val="13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Подготовьте документ для идентификации личности</w:t>
            </w:r>
          </w:p>
          <w:p w:rsidR="00983DBD" w:rsidRPr="00342169" w:rsidRDefault="00983DBD" w:rsidP="00F663D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Включите ноутбук в сеть (питание от батареи иногда снижает производительность устройства)</w:t>
            </w:r>
          </w:p>
          <w:p w:rsidR="00983DBD" w:rsidRPr="00342169" w:rsidRDefault="00983DBD" w:rsidP="00F663D0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 xml:space="preserve">Перезагрузите компьютер для обеспечения максимальной производительности </w:t>
            </w:r>
          </w:p>
        </w:tc>
        <w:tc>
          <w:tcPr>
            <w:tcW w:w="4835" w:type="dxa"/>
            <w:shd w:val="clear" w:color="auto" w:fill="auto"/>
          </w:tcPr>
          <w:p w:rsidR="00983DBD" w:rsidRPr="00342169" w:rsidRDefault="00983DBD" w:rsidP="00F663D0">
            <w:pPr>
              <w:numPr>
                <w:ilvl w:val="0"/>
                <w:numId w:val="16"/>
              </w:numPr>
              <w:tabs>
                <w:tab w:val="clear" w:pos="720"/>
                <w:tab w:val="num" w:pos="360"/>
              </w:tabs>
              <w:spacing w:after="0" w:line="240" w:lineRule="auto"/>
              <w:ind w:left="164" w:firstLine="19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Выключите все ненужные программы и вкладки в браузере (используйте для этого Диспетчер задач Windows, который вызывается сочетанием клавиш Ctrl+Shift+Esc; закрытие программы осуществляется кнопкой «Снять задачу») </w:t>
            </w:r>
          </w:p>
          <w:p w:rsidR="00983DBD" w:rsidRPr="00342169" w:rsidRDefault="00983DBD" w:rsidP="00F663D0">
            <w:pPr>
              <w:tabs>
                <w:tab w:val="num" w:pos="360"/>
              </w:tabs>
              <w:spacing w:after="0" w:line="240" w:lineRule="auto"/>
              <w:ind w:left="164" w:firstLine="196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83DBD" w:rsidRPr="00342169" w:rsidRDefault="00983DBD" w:rsidP="00F663D0">
            <w:pPr>
              <w:numPr>
                <w:ilvl w:val="0"/>
                <w:numId w:val="17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Уберите наушники, книги и конспекты (если только они не разрешены правилами экзамена)</w:t>
            </w:r>
          </w:p>
          <w:p w:rsidR="00983DBD" w:rsidRPr="00342169" w:rsidRDefault="00983DBD" w:rsidP="00F663D0">
            <w:pPr>
              <w:tabs>
                <w:tab w:val="num" w:pos="360"/>
              </w:tabs>
              <w:spacing w:after="0" w:line="240" w:lineRule="auto"/>
              <w:ind w:left="164" w:firstLine="196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83DBD" w:rsidRPr="00342169" w:rsidRDefault="00983DBD" w:rsidP="00F663D0">
            <w:pPr>
              <w:numPr>
                <w:ilvl w:val="0"/>
                <w:numId w:val="18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Отключите дублирующие мониторы (если есть)</w:t>
            </w:r>
          </w:p>
        </w:tc>
      </w:tr>
    </w:tbl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c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bookmarkStart w:id="75" w:name="_Toc8512"/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Проверка настроек компьютера </w:t>
      </w:r>
      <w:bookmarkEnd w:id="75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ВНИМАНИЕ!</w:t>
      </w:r>
      <w:r w:rsidRPr="00342169">
        <w:rPr>
          <w:rFonts w:ascii="Times New Roman" w:hAnsi="Times New Roman"/>
          <w:sz w:val="24"/>
          <w:szCs w:val="24"/>
        </w:rPr>
        <w:t xml:space="preserve"> Проверку настроек компьютера необходимо провести заранее (минимум за сутки до экзамена), чтобы в случае возникших проблем у вас было время для обращения в службу техподдержки и устранения неполадок.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Перед проведением проверки убедитесь, что камера и микрофон вашего устройства подключены, помещение достаточно освещено, объектив камеры не закрыт заглушкой.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106680</wp:posOffset>
            </wp:positionV>
            <wp:extent cx="2490470" cy="1190625"/>
            <wp:effectExtent l="0" t="0" r="0" b="0"/>
            <wp:wrapSquare wrapText="bothSides"/>
            <wp:docPr id="20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Нажмите на значок </w:t>
      </w:r>
      <w:r w:rsidRPr="00342169">
        <w:rPr>
          <w:rFonts w:ascii="Times New Roman" w:hAnsi="Times New Roman"/>
          <w:sz w:val="24"/>
          <w:szCs w:val="24"/>
          <w:lang w:val="en-US"/>
        </w:rPr>
        <w:t>Examus</w:t>
      </w:r>
      <w:r w:rsidRPr="00342169">
        <w:rPr>
          <w:rFonts w:ascii="Times New Roman" w:hAnsi="Times New Roman"/>
          <w:sz w:val="24"/>
          <w:szCs w:val="24"/>
        </w:rPr>
        <w:t xml:space="preserve"> в строке расширений </w:t>
      </w:r>
      <w:r w:rsidRPr="00342169">
        <w:rPr>
          <w:rFonts w:ascii="Times New Roman" w:hAnsi="Times New Roman"/>
          <w:sz w:val="24"/>
          <w:szCs w:val="24"/>
          <w:lang w:val="en-US"/>
        </w:rPr>
        <w:t>Google</w:t>
      </w:r>
      <w:r w:rsidRPr="00342169">
        <w:rPr>
          <w:rFonts w:ascii="Times New Roman" w:hAnsi="Times New Roman"/>
          <w:sz w:val="24"/>
          <w:szCs w:val="24"/>
        </w:rPr>
        <w:t xml:space="preserve"> </w:t>
      </w:r>
      <w:r w:rsidRPr="00342169">
        <w:rPr>
          <w:rFonts w:ascii="Times New Roman" w:hAnsi="Times New Roman"/>
          <w:sz w:val="24"/>
          <w:szCs w:val="24"/>
          <w:lang w:val="en-US"/>
        </w:rPr>
        <w:t>Chrome</w:t>
      </w:r>
      <w:r w:rsidRPr="00342169">
        <w:rPr>
          <w:rFonts w:ascii="Times New Roman" w:hAnsi="Times New Roman"/>
          <w:sz w:val="24"/>
          <w:szCs w:val="24"/>
        </w:rPr>
        <w:t xml:space="preserve"> и затем нажмите кнопку «Проверка»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378835" cy="1346835"/>
            <wp:effectExtent l="0" t="0" r="0" b="0"/>
            <wp:wrapSquare wrapText="bothSides"/>
            <wp:docPr id="19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BD" w:rsidRPr="00342169">
        <w:rPr>
          <w:rFonts w:ascii="Times New Roman" w:hAnsi="Times New Roman"/>
          <w:sz w:val="24"/>
          <w:szCs w:val="24"/>
        </w:rPr>
        <w:t>Во всплывающем окне запроса доступа к микрофону и камере нажмите «Разрешить»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3627755" cy="2605405"/>
            <wp:effectExtent l="0" t="0" r="0" b="0"/>
            <wp:wrapSquare wrapText="bothSides"/>
            <wp:docPr id="18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60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Во всплывающем окне запроса доступа к рабочему столу нажмите кнопку «Поделиться»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Примечание</w:t>
      </w:r>
      <w:r w:rsidRPr="00342169">
        <w:rPr>
          <w:rFonts w:ascii="Times New Roman" w:hAnsi="Times New Roman"/>
          <w:sz w:val="24"/>
          <w:szCs w:val="24"/>
        </w:rPr>
        <w:t xml:space="preserve">: Если кнопка «Поделиться» неактивна, кликните на изображение рабочего стола, чтобы оно выделилось синей рамкой, как на скриншоте. </w:t>
      </w: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29845</wp:posOffset>
            </wp:positionV>
            <wp:extent cx="2972435" cy="2685415"/>
            <wp:effectExtent l="0" t="0" r="0" b="0"/>
            <wp:wrapSquare wrapText="bothSides"/>
            <wp:docPr id="17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Дождитесь результатов процесса тестирования. При успешной проверке системы все значки должны быть помечены зелеными галочками. Нажмите кнопку «</w:t>
      </w:r>
      <w:r w:rsidRPr="00342169">
        <w:rPr>
          <w:rFonts w:ascii="Times New Roman" w:hAnsi="Times New Roman"/>
          <w:b/>
          <w:sz w:val="24"/>
          <w:szCs w:val="24"/>
        </w:rPr>
        <w:t>Закрыть окно».</w:t>
      </w: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Если результат проверки негативный, вы увидите красный значок напротив одного или нескольких пунктов. Напротив, некоторых значков, в случае неуспешной проверки, вы можете увидеть специальные уведомления и инструкции, следуйте им, например,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 w:rsidRPr="00342169">
        <w:rPr>
          <w:rFonts w:ascii="Times New Roman" w:hAnsi="Times New Roman"/>
          <w:sz w:val="24"/>
          <w:szCs w:val="24"/>
        </w:rPr>
        <w:t xml:space="preserve">Для устранения неисправностей также воспользуйтесь </w:t>
      </w:r>
      <w:hyperlink r:id="rId39" w:history="1">
        <w:r w:rsidRPr="00342169">
          <w:rPr>
            <w:rFonts w:ascii="Times New Roman" w:eastAsia="Calibri" w:hAnsi="Times New Roman"/>
            <w:color w:val="0000FF"/>
            <w:sz w:val="24"/>
            <w:szCs w:val="24"/>
            <w:u w:val="single" w:color="800080"/>
          </w:rPr>
          <w:t>этими рекомендациями http://help.examus.net/ru-RU/support/solutions/articles/36000027517-%D0%A7%D1%82%D0%BE-%D0%B4%D0%B5%D0%BB%D0%B0%D1%82%D1%8C-%D0%B5%D1%81%D0%BB%D0%B8-%D0%BA%D0%BE%D0%BC%D0%BF%D1%8C%D1%8E%D1%82%D0%B5%D1%80-%D0%BD%D0%B5-%D0%BF%D1%80%D0%BE%D1%85%D0%BE%D0%B4%D0%B8%D1%82-%D0%BF%D1%80%D0%BE%D0%B2%D0%B5%D1%80%D0%BA%D1%83-.</w:t>
        </w:r>
      </w:hyperlink>
      <w:hyperlink r:id="rId40">
        <w:r w:rsidRPr="00342169">
          <w:rPr>
            <w:rFonts w:ascii="Times New Roman" w:eastAsia="Calibri" w:hAnsi="Times New Roman"/>
            <w:color w:val="000000"/>
            <w:sz w:val="20"/>
            <w:szCs w:val="20"/>
          </w:rPr>
          <w:t xml:space="preserve"> </w:t>
        </w:r>
      </w:hyperlink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После устранения неисправностей нажмите кнопку «</w:t>
      </w:r>
      <w:r w:rsidRPr="00342169">
        <w:rPr>
          <w:rFonts w:ascii="Times New Roman" w:hAnsi="Times New Roman"/>
          <w:b/>
          <w:sz w:val="24"/>
          <w:szCs w:val="24"/>
        </w:rPr>
        <w:t>Повторить проверку»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Если по каким-то причинам тестирование длится более пяти минут и кнопка «</w:t>
      </w:r>
      <w:r w:rsidRPr="00342169">
        <w:rPr>
          <w:rFonts w:ascii="Times New Roman" w:hAnsi="Times New Roman"/>
          <w:b/>
          <w:sz w:val="24"/>
          <w:szCs w:val="24"/>
        </w:rPr>
        <w:t>Повторить проверку»</w:t>
      </w:r>
      <w:r w:rsidRPr="00342169">
        <w:rPr>
          <w:rFonts w:ascii="Times New Roman" w:hAnsi="Times New Roman"/>
          <w:sz w:val="24"/>
          <w:szCs w:val="24"/>
        </w:rPr>
        <w:t xml:space="preserve"> недоступна, закройте окно Syscheck и начните проверку еще раз.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Если по каким-то причинам тестирование не прошло с первого раза, становится доступна кнопка «</w:t>
      </w:r>
      <w:r w:rsidRPr="00342169">
        <w:rPr>
          <w:rFonts w:ascii="Times New Roman" w:hAnsi="Times New Roman"/>
          <w:b/>
          <w:sz w:val="24"/>
          <w:szCs w:val="24"/>
        </w:rPr>
        <w:t>Повторить проверку»</w:t>
      </w:r>
      <w:r w:rsidRPr="00342169">
        <w:rPr>
          <w:rFonts w:ascii="Times New Roman" w:hAnsi="Times New Roman"/>
          <w:sz w:val="24"/>
          <w:szCs w:val="24"/>
        </w:rPr>
        <w:t xml:space="preserve">. Нажмите ее и начните проверку еще раз.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d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bookmarkStart w:id="76" w:name="_Toc8513"/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Прохождение экзамена </w:t>
      </w:r>
      <w:bookmarkStart w:id="77" w:name="_Toc8514"/>
      <w:bookmarkEnd w:id="76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Начало экзамена </w:t>
      </w:r>
      <w:r w:rsidRPr="00342169">
        <w:rPr>
          <w:rFonts w:ascii="Times New Roman" w:hAnsi="Times New Roman"/>
          <w:b/>
          <w:sz w:val="24"/>
          <w:szCs w:val="24"/>
        </w:rPr>
        <w:tab/>
        <w:t xml:space="preserve"> </w:t>
      </w:r>
      <w:bookmarkEnd w:id="77"/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443355" cy="1217930"/>
            <wp:effectExtent l="0" t="0" r="0" b="0"/>
            <wp:wrapSquare wrapText="bothSides"/>
            <wp:docPr id="16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Нажмите левой кнопкой на значке расширения. Тест, доступный для сдачи, будет выделен оранжевым цветом. Если вы хотите пройти тестирование, нажмите «</w:t>
      </w:r>
      <w:r w:rsidRPr="00342169">
        <w:rPr>
          <w:rFonts w:ascii="Times New Roman" w:hAnsi="Times New Roman"/>
          <w:b/>
          <w:sz w:val="24"/>
          <w:szCs w:val="24"/>
        </w:rPr>
        <w:t>Начать»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Далее следует прочитать порядок прохождения тестирования, требования к Пользователю, технические требования к оборудованию, подтвердить свое согласие с правилами проведения онлайн-тестирования и нажать кнопку «</w:t>
      </w:r>
      <w:r w:rsidRPr="00342169">
        <w:rPr>
          <w:rFonts w:ascii="Times New Roman" w:hAnsi="Times New Roman"/>
          <w:b/>
          <w:sz w:val="24"/>
          <w:szCs w:val="24"/>
        </w:rPr>
        <w:t>Продолжить»</w:t>
      </w:r>
      <w:r w:rsidRPr="00342169">
        <w:rPr>
          <w:rFonts w:ascii="Times New Roman" w:hAnsi="Times New Roman"/>
          <w:sz w:val="24"/>
          <w:szCs w:val="24"/>
        </w:rPr>
        <w:t>: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748030</wp:posOffset>
            </wp:positionH>
            <wp:positionV relativeFrom="paragraph">
              <wp:posOffset>64770</wp:posOffset>
            </wp:positionV>
            <wp:extent cx="4363720" cy="1435100"/>
            <wp:effectExtent l="0" t="0" r="0" b="0"/>
            <wp:wrapSquare wrapText="bothSides"/>
            <wp:docPr id="15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r="20821" b="1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>Далее откроется окно проверки настроек компьютера Syscheck, в котором вам будет предложен тот же процесс, что и при нажатии кнопки «</w:t>
      </w:r>
      <w:r w:rsidRPr="00342169">
        <w:rPr>
          <w:rFonts w:ascii="Times New Roman" w:hAnsi="Times New Roman"/>
          <w:b/>
          <w:sz w:val="24"/>
          <w:szCs w:val="24"/>
        </w:rPr>
        <w:t>Проверка»</w:t>
      </w:r>
      <w:r w:rsidRPr="00342169">
        <w:rPr>
          <w:rFonts w:ascii="Times New Roman" w:hAnsi="Times New Roman"/>
          <w:sz w:val="24"/>
          <w:szCs w:val="24"/>
        </w:rPr>
        <w:t xml:space="preserve"> из диалогового окна расширения. После этого вы перейдете к окну идентификации личности.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e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bookmarkStart w:id="78" w:name="_Toc8515"/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Идентификация личности </w:t>
      </w:r>
      <w:bookmarkEnd w:id="78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 следующем окне поднесите к камере документ, который необходим для идентификации личности. Нажмите кнопку «</w:t>
      </w:r>
      <w:r w:rsidRPr="00342169">
        <w:rPr>
          <w:rFonts w:ascii="Times New Roman" w:hAnsi="Times New Roman"/>
          <w:b/>
          <w:sz w:val="24"/>
          <w:szCs w:val="24"/>
        </w:rPr>
        <w:t>Сфотографировать»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668395" cy="2633345"/>
            <wp:effectExtent l="0" t="0" r="0" b="0"/>
            <wp:wrapSquare wrapText="bothSides"/>
            <wp:docPr id="14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Внимание! Если вы не видите кнопки «</w:t>
      </w:r>
      <w:r w:rsidRPr="00342169">
        <w:rPr>
          <w:rFonts w:ascii="Times New Roman" w:hAnsi="Times New Roman"/>
          <w:b/>
          <w:sz w:val="24"/>
          <w:szCs w:val="24"/>
        </w:rPr>
        <w:t>Сфотографировать»</w:t>
      </w:r>
      <w:r w:rsidRPr="00342169">
        <w:rPr>
          <w:rFonts w:ascii="Times New Roman" w:hAnsi="Times New Roman"/>
          <w:sz w:val="24"/>
          <w:szCs w:val="24"/>
        </w:rPr>
        <w:t>, «</w:t>
      </w:r>
      <w:r w:rsidRPr="00342169">
        <w:rPr>
          <w:rFonts w:ascii="Times New Roman" w:hAnsi="Times New Roman"/>
          <w:b/>
          <w:sz w:val="24"/>
          <w:szCs w:val="24"/>
        </w:rPr>
        <w:t xml:space="preserve">Перефотографировать» </w:t>
      </w:r>
      <w:r w:rsidRPr="00342169">
        <w:rPr>
          <w:rFonts w:ascii="Times New Roman" w:hAnsi="Times New Roman"/>
          <w:sz w:val="24"/>
          <w:szCs w:val="24"/>
        </w:rPr>
        <w:t>и «</w:t>
      </w:r>
      <w:r w:rsidRPr="00342169">
        <w:rPr>
          <w:rFonts w:ascii="Times New Roman" w:hAnsi="Times New Roman"/>
          <w:b/>
          <w:sz w:val="24"/>
          <w:szCs w:val="24"/>
        </w:rPr>
        <w:t>Отправить»</w:t>
      </w:r>
      <w:r w:rsidRPr="00342169">
        <w:rPr>
          <w:rFonts w:ascii="Times New Roman" w:hAnsi="Times New Roman"/>
          <w:sz w:val="24"/>
          <w:szCs w:val="24"/>
        </w:rPr>
        <w:t xml:space="preserve">, воспользуйтесь вертикальной прокруткой страницы. </w:t>
      </w: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Убедитесь, что данные документа читаются. В случае необходимости нажмите кнопку «</w:t>
      </w:r>
      <w:r w:rsidRPr="00342169">
        <w:rPr>
          <w:rFonts w:ascii="Times New Roman" w:hAnsi="Times New Roman"/>
          <w:b/>
          <w:sz w:val="24"/>
          <w:szCs w:val="24"/>
        </w:rPr>
        <w:t>Перефотографировать»</w:t>
      </w:r>
      <w:r w:rsidRPr="00342169">
        <w:rPr>
          <w:rFonts w:ascii="Times New Roman" w:hAnsi="Times New Roman"/>
          <w:sz w:val="24"/>
          <w:szCs w:val="24"/>
        </w:rPr>
        <w:t xml:space="preserve"> и вернитесь </w:t>
      </w:r>
      <w:r w:rsidRPr="00342169">
        <w:rPr>
          <w:rFonts w:ascii="Times New Roman" w:hAnsi="Times New Roman"/>
          <w:sz w:val="24"/>
          <w:szCs w:val="24"/>
        </w:rPr>
        <w:tab/>
        <w:t xml:space="preserve">к </w:t>
      </w:r>
      <w:r w:rsidRPr="00342169">
        <w:rPr>
          <w:rFonts w:ascii="Times New Roman" w:hAnsi="Times New Roman"/>
          <w:sz w:val="24"/>
          <w:szCs w:val="24"/>
        </w:rPr>
        <w:tab/>
        <w:t xml:space="preserve">предыдущему пункту.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Нажмите кнопку </w:t>
      </w:r>
      <w:r w:rsidRPr="00342169">
        <w:rPr>
          <w:rFonts w:ascii="Times New Roman" w:hAnsi="Times New Roman"/>
          <w:b/>
          <w:sz w:val="24"/>
          <w:szCs w:val="24"/>
        </w:rPr>
        <w:t>Отправить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ВНИМАНИЕ! </w:t>
      </w:r>
      <w:r w:rsidRPr="00342169">
        <w:rPr>
          <w:rFonts w:ascii="Times New Roman" w:hAnsi="Times New Roman"/>
          <w:sz w:val="24"/>
          <w:szCs w:val="24"/>
        </w:rPr>
        <w:t>Если после отправки фото документа более 5 минут система не переходит к окну с тестом, воспользуйтесь</w:t>
      </w:r>
      <w:hyperlink r:id="rId44">
        <w:r w:rsidRPr="00342169">
          <w:rPr>
            <w:rFonts w:ascii="Times New Roman" w:hAnsi="Times New Roman"/>
            <w:b/>
            <w:sz w:val="24"/>
            <w:szCs w:val="24"/>
          </w:rPr>
          <w:t xml:space="preserve"> </w:t>
        </w:r>
      </w:hyperlink>
      <w:hyperlink r:id="rId45">
        <w:r w:rsidRPr="00342169">
          <w:rPr>
            <w:rFonts w:ascii="Times New Roman" w:eastAsia="Calibri" w:hAnsi="Times New Roman"/>
            <w:b/>
            <w:sz w:val="24"/>
            <w:szCs w:val="24"/>
            <w:u w:val="single" w:color="800080"/>
          </w:rPr>
          <w:t>этими рекомендациями</w:t>
        </w:r>
      </w:hyperlink>
      <w:r w:rsidRPr="00342169">
        <w:rPr>
          <w:rFonts w:ascii="Times New Roman" w:eastAsia="Calibri" w:hAnsi="Times New Roman"/>
          <w:b/>
          <w:sz w:val="24"/>
          <w:szCs w:val="24"/>
          <w:u w:val="single" w:color="800080"/>
        </w:rPr>
        <w:t xml:space="preserve">: </w:t>
      </w:r>
      <w:r w:rsidRPr="00342169">
        <w:rPr>
          <w:rFonts w:ascii="Times New Roman" w:eastAsia="Calibri" w:hAnsi="Times New Roman"/>
          <w:sz w:val="20"/>
          <w:szCs w:val="20"/>
          <w:u w:val="single" w:color="800080"/>
        </w:rPr>
        <w:t>http://help.examus.net/ru-RU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</w:t>
      </w:r>
      <w:hyperlink r:id="rId46">
        <w:r w:rsidRPr="00342169">
          <w:rPr>
            <w:rFonts w:ascii="Times New Roman" w:eastAsia="Calibri" w:hAnsi="Times New Roman"/>
            <w:b/>
            <w:color w:val="000000"/>
            <w:sz w:val="20"/>
            <w:szCs w:val="20"/>
          </w:rPr>
          <w:t>.</w:t>
        </w:r>
      </w:hyperlink>
      <w:r w:rsidRPr="00342169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79" w:name="_Toc8516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f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Прохождение тестирования </w:t>
      </w:r>
      <w:bookmarkEnd w:id="79"/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7620</wp:posOffset>
            </wp:positionV>
            <wp:extent cx="3627755" cy="2605405"/>
            <wp:effectExtent l="0" t="0" r="0" b="0"/>
            <wp:wrapSquare wrapText="bothSides"/>
            <wp:docPr id="1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60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BD" w:rsidRPr="00342169">
        <w:rPr>
          <w:rFonts w:ascii="Times New Roman" w:hAnsi="Times New Roman"/>
          <w:sz w:val="24"/>
          <w:szCs w:val="24"/>
        </w:rPr>
        <w:t xml:space="preserve">После отправки документа вы можете приступить к началу тестирования.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Обязательно разрешите приложению доступ к рабочему столу, нажав кнопку «</w:t>
      </w:r>
      <w:r w:rsidRPr="00342169">
        <w:rPr>
          <w:rFonts w:ascii="Times New Roman" w:hAnsi="Times New Roman"/>
          <w:b/>
          <w:sz w:val="24"/>
          <w:szCs w:val="24"/>
        </w:rPr>
        <w:t>Поделиться»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 противном случае тест не состоится.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Автоматически откроется страница с тестом в Экзамусе. </w:t>
      </w: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18391F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628140" cy="1671955"/>
            <wp:effectExtent l="0" t="0" r="0" b="0"/>
            <wp:wrapSquare wrapText="bothSides"/>
            <wp:docPr id="12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С правой стороны располагается информационная панель Examus. Если необходимо свернуть или развернуть информационную панель Examus, нажимайте на логотип со стрелкой слева от панели: +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Обратите внимание, что в течение всего экзамена необходимо находиться в кадре: </w:t>
      </w:r>
    </w:p>
    <w:p w:rsidR="00983DBD" w:rsidRPr="00342169" w:rsidRDefault="00983DBD" w:rsidP="00983DBD">
      <w:pPr>
        <w:tabs>
          <w:tab w:val="center" w:pos="2686"/>
          <w:tab w:val="center" w:pos="71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b/>
          <w:color w:val="00B050"/>
          <w:sz w:val="24"/>
          <w:szCs w:val="24"/>
        </w:rPr>
        <w:t>ПРАВИЛЬНО</w:t>
      </w:r>
      <w:r w:rsidRPr="00342169">
        <w:rPr>
          <w:rFonts w:ascii="Times New Roman" w:hAnsi="Times New Roman"/>
          <w:b/>
          <w:sz w:val="24"/>
          <w:szCs w:val="24"/>
        </w:rPr>
        <w:t xml:space="preserve"> </w:t>
      </w:r>
      <w:r w:rsidRPr="00342169">
        <w:rPr>
          <w:rFonts w:ascii="Times New Roman" w:hAnsi="Times New Roman"/>
          <w:b/>
          <w:sz w:val="24"/>
          <w:szCs w:val="24"/>
        </w:rPr>
        <w:tab/>
      </w:r>
      <w:r w:rsidRPr="00342169">
        <w:rPr>
          <w:rFonts w:ascii="Times New Roman" w:hAnsi="Times New Roman"/>
          <w:b/>
          <w:color w:val="FF0000"/>
          <w:sz w:val="24"/>
          <w:szCs w:val="24"/>
        </w:rPr>
        <w:t>НЕПРАВИЛЬНО</w:t>
      </w:r>
      <w:r w:rsidRPr="00342169">
        <w:rPr>
          <w:rFonts w:ascii="Times New Roman" w:hAnsi="Times New Roman"/>
          <w:b/>
          <w:sz w:val="24"/>
          <w:szCs w:val="24"/>
        </w:rPr>
        <w:t xml:space="preserve"> </w:t>
      </w:r>
    </w:p>
    <w:p w:rsidR="00983DBD" w:rsidRPr="00342169" w:rsidRDefault="0018391F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57825" cy="1914525"/>
            <wp:effectExtent l="0" t="0" r="0" b="0"/>
            <wp:docPr id="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 окне с тестом нажмите кнопку </w:t>
      </w:r>
      <w:r w:rsidRPr="00342169">
        <w:rPr>
          <w:rFonts w:ascii="Times New Roman" w:hAnsi="Times New Roman"/>
          <w:b/>
          <w:sz w:val="24"/>
          <w:szCs w:val="24"/>
        </w:rPr>
        <w:t>Начать экзамен</w:t>
      </w:r>
      <w:r w:rsidRPr="00342169">
        <w:rPr>
          <w:rFonts w:ascii="Times New Roman" w:hAnsi="Times New Roman"/>
          <w:sz w:val="24"/>
          <w:szCs w:val="24"/>
        </w:rPr>
        <w:t xml:space="preserve"> и приступайте к работе.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Обязательно обращайте внимание на таймер в правом верхнем углу, отображающий время, оставшееся до конца экзамена: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mc:AlternateContent>
          <mc:Choice Requires="wpg">
            <w:drawing>
              <wp:inline distT="0" distB="0" distL="0" distR="0">
                <wp:extent cx="5831205" cy="3034665"/>
                <wp:effectExtent l="3810" t="13970" r="3810" b="0"/>
                <wp:docPr id="1" name="Group 7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205" cy="3034665"/>
                          <a:chOff x="1039" y="0"/>
                          <a:chExt cx="58315" cy="35555"/>
                        </a:xfrm>
                      </wpg:grpSpPr>
                      <wps:wsp>
                        <wps:cNvPr id="5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58933" y="28914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1770" y="30239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1039" y="31732"/>
                            <a:ext cx="518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5016" y="31949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26526" y="33656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576" w:rsidRDefault="006F6576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" y="48"/>
                            <a:ext cx="56863" cy="29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Shape 1224"/>
                        <wps:cNvSpPr>
                          <a:spLocks/>
                        </wps:cNvSpPr>
                        <wps:spPr bwMode="auto">
                          <a:xfrm>
                            <a:off x="1912" y="0"/>
                            <a:ext cx="56958" cy="29883"/>
                          </a:xfrm>
                          <a:custGeom>
                            <a:avLst/>
                            <a:gdLst>
                              <a:gd name="T0" fmla="*/ 0 w 5695823"/>
                              <a:gd name="T1" fmla="*/ 2988310 h 2988310"/>
                              <a:gd name="T2" fmla="*/ 5695823 w 5695823"/>
                              <a:gd name="T3" fmla="*/ 2988310 h 2988310"/>
                              <a:gd name="T4" fmla="*/ 5695823 w 5695823"/>
                              <a:gd name="T5" fmla="*/ 0 h 2988310"/>
                              <a:gd name="T6" fmla="*/ 0 w 5695823"/>
                              <a:gd name="T7" fmla="*/ 0 h 2988310"/>
                              <a:gd name="T8" fmla="*/ 0 w 5695823"/>
                              <a:gd name="T9" fmla="*/ 2988310 h 2988310"/>
                              <a:gd name="T10" fmla="*/ 0 w 5695823"/>
                              <a:gd name="T11" fmla="*/ 0 h 2988310"/>
                              <a:gd name="T12" fmla="*/ 5695823 w 5695823"/>
                              <a:gd name="T13" fmla="*/ 2988310 h 2988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695823" h="2988310">
                                <a:moveTo>
                                  <a:pt x="0" y="2988310"/>
                                </a:moveTo>
                                <a:lnTo>
                                  <a:pt x="5695823" y="2988310"/>
                                </a:lnTo>
                                <a:lnTo>
                                  <a:pt x="5695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8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47" o:spid="_x0000_s1036" style="width:459.15pt;height:238.95pt;mso-position-horizontal-relative:char;mso-position-vertical-relative:line" coordorigin="1039" coordsize="58315,35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yf8hCL/rm1Wqqyf8hCL/rm1WqA&#10;CiiigAoqKKaOZd0bq6f3lbNS0AFFFFABRRRQAUUUUAFFFFABRRRQAUUUUAFFFFABRRRQAUUUUAFF&#10;FFABRRRQAUUUUAFFFFABRRRQAUUUUAVrf703/XSrNVrf703/AF0qz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JfljT6V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">
                <v:rect id="Rectangle 1196" o:spid="_x0000_s1037" style="position:absolute;left:58933;top:289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038" style="position:absolute;left:1770;top:302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0" o:spid="_x0000_s1039" style="position:absolute;left:1039;top:3173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2" o:spid="_x0000_s1040" style="position:absolute;left:5016;top:319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" o:spid="_x0000_s1041" style="position:absolute;left:26526;top:3365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6F6576" w:rsidRDefault="006F6576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23" o:spid="_x0000_s1042" type="#_x0000_t75" style="position:absolute;left:1959;top:48;width:56863;height:29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">
                  <v:imagedata r:id="rId50" o:title=""/>
                </v:shape>
                <v:shape id="Shape 1224" o:spid="_x0000_s1043" style="position:absolute;left:1912;width:56958;height:29883;visibility:visible;mso-wrap-style:square;v-text-anchor:top" coordsize="5695823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" path="m,2988310r5695823,l5695823,,,,,2988310xe" filled="f" strokecolor="#d9d9d9">
                  <v:path arrowok="t" o:connecttype="custom" o:connectlocs="0,29883;56958,29883;56958,0;0,0;0,29883" o:connectangles="0,0,0,0,0" textboxrect="0,0,5695823,2988310"/>
                </v:shape>
                <w10:anchorlock/>
              </v:group>
            </w:pict>
          </mc:Fallback>
        </mc:AlternateConten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Если в ходе экзамена Вы хотите вернуться к какому-то из вопросов теста, воспользуйтесь блоком навигации в левой части экрана: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9525</wp:posOffset>
            </wp:positionV>
            <wp:extent cx="3439795" cy="2442210"/>
            <wp:effectExtent l="0" t="0" r="0" b="0"/>
            <wp:wrapNone/>
            <wp:docPr id="3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44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g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bookmarkStart w:id="80" w:name="_Toc8517"/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Завершение работы </w:t>
      </w:r>
      <w:bookmarkEnd w:id="80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>Если вы уверены в своих ответах и готовы отправить их на проверку, нажмите кнопку «</w:t>
      </w:r>
      <w:r w:rsidRPr="00342169">
        <w:rPr>
          <w:rFonts w:ascii="Times New Roman" w:hAnsi="Times New Roman"/>
          <w:b/>
          <w:sz w:val="24"/>
          <w:szCs w:val="24"/>
        </w:rPr>
        <w:t>Закончить попытку»</w:t>
      </w:r>
      <w:r w:rsidRPr="00342169">
        <w:rPr>
          <w:rFonts w:ascii="Times New Roman" w:hAnsi="Times New Roman"/>
          <w:sz w:val="24"/>
          <w:szCs w:val="24"/>
        </w:rPr>
        <w:t xml:space="preserve">: </w:t>
      </w:r>
    </w:p>
    <w:p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3175</wp:posOffset>
            </wp:positionV>
            <wp:extent cx="3883025" cy="1082040"/>
            <wp:effectExtent l="0" t="0" r="0" b="0"/>
            <wp:wrapNone/>
            <wp:docPr id="2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Вы увидите страницу с предварительными результатами тестирования. Набранный балл будет засчитан после финальной проверки процедуры экзамена проктором.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Закройте окно расширения Examus. </w:t>
      </w:r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81" w:name="_Toc8518"/>
    </w:p>
    <w:p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42169">
        <w:rPr>
          <w:rFonts w:ascii="Times New Roman" w:hAnsi="Times New Roman"/>
          <w:b/>
          <w:sz w:val="24"/>
          <w:szCs w:val="24"/>
          <w:u w:val="single"/>
        </w:rPr>
        <w:t xml:space="preserve">Служба техподдержки </w:t>
      </w:r>
      <w:bookmarkEnd w:id="81"/>
    </w:p>
    <w:p w:rsidR="00983DBD" w:rsidRPr="00342169" w:rsidRDefault="00983DBD" w:rsidP="00983DBD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При возникновении каких-либо проблем в ходе тестирования обращайтесь на </w:t>
      </w:r>
      <w:hyperlink r:id="rId53" w:history="1">
        <w:r w:rsidRPr="00342169">
          <w:rPr>
            <w:rFonts w:ascii="Times New Roman" w:hAnsi="Times New Roman"/>
            <w:color w:val="0000FF"/>
            <w:sz w:val="24"/>
            <w:szCs w:val="24"/>
            <w:u w:val="single"/>
          </w:rPr>
          <w:t>портал</w:t>
        </w:r>
      </w:hyperlink>
      <w:hyperlink r:id="rId54">
        <w:r w:rsidRPr="00342169">
          <w:rPr>
            <w:rFonts w:ascii="Times New Roman" w:hAnsi="Times New Roman"/>
            <w:sz w:val="24"/>
            <w:szCs w:val="24"/>
          </w:rPr>
          <w:t xml:space="preserve"> </w:t>
        </w:r>
      </w:hyperlink>
      <w:hyperlink r:id="rId55">
        <w:r w:rsidRPr="00342169">
          <w:rPr>
            <w:rFonts w:ascii="Times New Roman" w:hAnsi="Times New Roman"/>
            <w:sz w:val="24"/>
            <w:szCs w:val="24"/>
          </w:rPr>
          <w:t>технической поддержки Экзамус</w:t>
        </w:r>
      </w:hyperlink>
      <w:r w:rsidRPr="00342169">
        <w:rPr>
          <w:rFonts w:ascii="Times New Roman" w:hAnsi="Times New Roman"/>
          <w:sz w:val="24"/>
          <w:szCs w:val="24"/>
        </w:rPr>
        <w:t>:</w:t>
      </w:r>
      <w:r w:rsidRPr="00342169">
        <w:rPr>
          <w:rFonts w:ascii="Times New Roman" w:hAnsi="Times New Roman"/>
          <w:color w:val="0000FF"/>
          <w:sz w:val="24"/>
          <w:szCs w:val="24"/>
          <w:u w:val="single" w:color="0000FF"/>
        </w:rPr>
        <w:t xml:space="preserve"> http://help.examus.net/ru-RU/support/home</w:t>
      </w:r>
      <w:hyperlink r:id="rId56">
        <w:r w:rsidRPr="00342169">
          <w:rPr>
            <w:rFonts w:ascii="Times New Roman" w:hAnsi="Times New Roman"/>
            <w:sz w:val="24"/>
            <w:szCs w:val="24"/>
          </w:rPr>
          <w:t>.</w:t>
        </w:r>
      </w:hyperlink>
      <w:r w:rsidRPr="0034216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42169">
        <w:rPr>
          <w:rFonts w:ascii="Times New Roman" w:eastAsia="Calibri" w:hAnsi="Times New Roman"/>
          <w:sz w:val="24"/>
          <w:szCs w:val="24"/>
        </w:rPr>
        <w:t>Ссылки-рекомендации можно скачать в Инструкции на сайте Университета в разделе Прием 202</w:t>
      </w:r>
      <w:r w:rsidR="004675A3" w:rsidRPr="00342169">
        <w:rPr>
          <w:rFonts w:ascii="Times New Roman" w:eastAsia="Calibri" w:hAnsi="Times New Roman"/>
          <w:sz w:val="24"/>
          <w:szCs w:val="24"/>
        </w:rPr>
        <w:t>3</w:t>
      </w:r>
      <w:r w:rsidRPr="00342169">
        <w:rPr>
          <w:rFonts w:ascii="Times New Roman" w:eastAsia="Calibri" w:hAnsi="Times New Roman"/>
          <w:color w:val="000000"/>
          <w:sz w:val="24"/>
          <w:szCs w:val="24"/>
        </w:rPr>
        <w:t xml:space="preserve">. </w:t>
      </w:r>
    </w:p>
    <w:p w:rsidR="00983DBD" w:rsidRPr="00342169" w:rsidRDefault="00983DBD" w:rsidP="00983D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42169">
        <w:rPr>
          <w:rFonts w:ascii="Times New Roman" w:hAnsi="Times New Roman"/>
          <w:sz w:val="24"/>
          <w:szCs w:val="28"/>
        </w:rPr>
        <w:t>4. Вступительные испытания с применением дистанционных технологий проводятся на места по договорам с оплатой стоимости обучения. Ссылка на экзамен, логин и пароль для сдачи экзамена публикуются в личном кабинете поступающего или высылаются на электронную почту по его требованию.</w:t>
      </w:r>
    </w:p>
    <w:p w:rsidR="00983DBD" w:rsidRPr="00F866E5" w:rsidRDefault="00983DBD" w:rsidP="00F866E5">
      <w:pPr>
        <w:pStyle w:val="1"/>
        <w:jc w:val="right"/>
        <w:rPr>
          <w:rFonts w:eastAsia="SimSun"/>
          <w:b w:val="0"/>
          <w:sz w:val="28"/>
        </w:rPr>
      </w:pPr>
      <w:r w:rsidRPr="00342169">
        <w:rPr>
          <w:sz w:val="24"/>
          <w:szCs w:val="24"/>
        </w:rPr>
        <w:br w:type="page"/>
      </w:r>
      <w:bookmarkStart w:id="82" w:name="_Toc51321229"/>
      <w:r w:rsidRPr="00F866E5">
        <w:rPr>
          <w:rFonts w:eastAsia="SimSun"/>
          <w:b w:val="0"/>
          <w:sz w:val="28"/>
        </w:rPr>
        <w:lastRenderedPageBreak/>
        <w:t xml:space="preserve">Приложение </w:t>
      </w:r>
      <w:bookmarkEnd w:id="82"/>
      <w:r w:rsidRPr="00F866E5">
        <w:rPr>
          <w:rFonts w:eastAsia="SimSun"/>
          <w:b w:val="0"/>
          <w:sz w:val="28"/>
        </w:rPr>
        <w:t xml:space="preserve">№ 6 </w:t>
      </w:r>
    </w:p>
    <w:p w:rsidR="00983DBD" w:rsidRPr="00342169" w:rsidRDefault="00983DBD" w:rsidP="00983DBD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83" w:name="_Toc51321230"/>
      <w:r w:rsidRPr="00342169">
        <w:rPr>
          <w:rFonts w:ascii="Times New Roman" w:hAnsi="Times New Roman"/>
          <w:b/>
          <w:sz w:val="28"/>
          <w:szCs w:val="28"/>
        </w:rPr>
        <w:t xml:space="preserve">Процедура регистрации и подачи заявления в режиме </w:t>
      </w:r>
      <w:r w:rsidRPr="00342169">
        <w:rPr>
          <w:rFonts w:ascii="Times New Roman" w:hAnsi="Times New Roman"/>
          <w:b/>
          <w:sz w:val="28"/>
          <w:szCs w:val="28"/>
          <w:lang w:val="en-US"/>
        </w:rPr>
        <w:t>Online</w:t>
      </w:r>
      <w:r w:rsidRPr="00342169">
        <w:rPr>
          <w:rFonts w:ascii="Times New Roman" w:hAnsi="Times New Roman"/>
          <w:b/>
          <w:sz w:val="28"/>
          <w:szCs w:val="28"/>
        </w:rPr>
        <w:t>-прием</w:t>
      </w:r>
      <w:bookmarkEnd w:id="83"/>
    </w:p>
    <w:p w:rsidR="00983DBD" w:rsidRPr="00342169" w:rsidRDefault="00983DBD" w:rsidP="00983DB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 </w:t>
      </w:r>
    </w:p>
    <w:p w:rsidR="00983DBD" w:rsidRPr="00342169" w:rsidRDefault="00983DBD" w:rsidP="00983DB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Регистрация</w:t>
      </w:r>
    </w:p>
    <w:p w:rsidR="004E1EA3" w:rsidRPr="00342169" w:rsidRDefault="004E1EA3" w:rsidP="004E1EA3">
      <w:pPr>
        <w:spacing w:before="120" w:after="120" w:line="240" w:lineRule="auto"/>
        <w:ind w:firstLine="567"/>
        <w:jc w:val="both"/>
        <w:rPr>
          <w:rFonts w:ascii="Times New Roman" w:hAnsi="Times New Roman"/>
        </w:rPr>
      </w:pPr>
      <w:r w:rsidRPr="00342169">
        <w:rPr>
          <w:rFonts w:ascii="Times New Roman" w:hAnsi="Times New Roman"/>
          <w:sz w:val="24"/>
          <w:szCs w:val="24"/>
        </w:rPr>
        <w:t>Подать документы и заявление на поступление (колледж, бакалавриат, специалитет, магистратура, аспирантура) возможно только зарегистрированным в сервисе «</w:t>
      </w:r>
      <w:r w:rsidRPr="00342169">
        <w:rPr>
          <w:rFonts w:ascii="Times New Roman" w:hAnsi="Times New Roman"/>
          <w:sz w:val="24"/>
          <w:szCs w:val="24"/>
          <w:lang w:val="en-US"/>
        </w:rPr>
        <w:t>Online</w:t>
      </w:r>
      <w:r w:rsidRPr="00342169">
        <w:rPr>
          <w:rFonts w:ascii="Times New Roman" w:hAnsi="Times New Roman"/>
          <w:sz w:val="24"/>
          <w:szCs w:val="24"/>
        </w:rPr>
        <w:t xml:space="preserve"> абитуриент БГУ» пользователям. Для регистрации необходимо перейти по ссылке </w:t>
      </w:r>
      <w:hyperlink r:id="rId57" w:history="1">
        <w:r w:rsidRPr="00342169">
          <w:rPr>
            <w:rFonts w:ascii="Times New Roman" w:hAnsi="Times New Roman"/>
            <w:sz w:val="24"/>
            <w:szCs w:val="24"/>
          </w:rPr>
          <w:t>https://proga.bgu.ru/online/</w:t>
        </w:r>
      </w:hyperlink>
      <w:r w:rsidRPr="00342169">
        <w:rPr>
          <w:rFonts w:ascii="Times New Roman" w:hAnsi="Times New Roman"/>
          <w:sz w:val="24"/>
          <w:szCs w:val="24"/>
        </w:rPr>
        <w:t xml:space="preserve"> и нажать кнопку «Регистрация», указать электронную почту. Затем Вам на электронную почту, указанную при регистрации, приходит уведомление с паролем для входа в личный кабинет.  Вы зарегистрировались в сервисе.</w:t>
      </w:r>
    </w:p>
    <w:p w:rsidR="004E1EA3" w:rsidRPr="00342169" w:rsidRDefault="004E1EA3" w:rsidP="004E1EA3">
      <w:pPr>
        <w:spacing w:before="120"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После этого Вы по логину (адресу электронной почты) и паролю, указанному в письме, можете войти в личный кабинет (авторизоваться).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Процедура подачи заявления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342169">
        <w:rPr>
          <w:rFonts w:ascii="Times New Roman" w:hAnsi="Times New Roman"/>
          <w:sz w:val="24"/>
          <w:szCs w:val="24"/>
          <w:u w:val="single"/>
        </w:rPr>
        <w:t xml:space="preserve">Шаг 1. Внесение необходимых сведений о себе и загрузка электронных копий документов (Вкладка «Документы»).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42169">
        <w:rPr>
          <w:rFonts w:ascii="Times New Roman" w:hAnsi="Times New Roman"/>
          <w:i/>
          <w:sz w:val="24"/>
          <w:szCs w:val="24"/>
        </w:rPr>
        <w:t xml:space="preserve">Пункт </w:t>
      </w:r>
      <w:r w:rsidRPr="00342169">
        <w:rPr>
          <w:rFonts w:ascii="Times New Roman" w:hAnsi="Times New Roman"/>
          <w:i/>
          <w:color w:val="000000" w:themeColor="text1"/>
          <w:sz w:val="24"/>
          <w:szCs w:val="24"/>
        </w:rPr>
        <w:t>«Основные сведения о поступающем</w:t>
      </w:r>
      <w:r w:rsidRPr="00342169">
        <w:rPr>
          <w:rFonts w:ascii="Times New Roman" w:hAnsi="Times New Roman"/>
          <w:i/>
          <w:color w:val="000000" w:themeColor="text1"/>
          <w:sz w:val="21"/>
          <w:szCs w:val="21"/>
        </w:rPr>
        <w:t>»</w:t>
      </w:r>
      <w:r w:rsidRPr="00342169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342169">
        <w:rPr>
          <w:rFonts w:ascii="Times New Roman" w:hAnsi="Times New Roman"/>
          <w:i/>
          <w:sz w:val="24"/>
          <w:szCs w:val="24"/>
        </w:rPr>
        <w:t>(обязательно для всех)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Внесите в соответствующие поля формы информацию, как указано в документе, удостоверяющем личность (паспорте), и нажмите кнопку «Сохранить». Загрузите электронную копию 2-3 страницы паспорта. Если Вы несовершеннолетний обязательно подгружаем паспорт законного представителя. Ваши документы отправлены на проверку. После подтверждения личности приемной комиссией переходите к следующему этапу.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42169">
        <w:rPr>
          <w:rFonts w:ascii="Times New Roman" w:hAnsi="Times New Roman"/>
          <w:i/>
          <w:sz w:val="24"/>
          <w:szCs w:val="24"/>
        </w:rPr>
        <w:t>Пункт «Список заявлений»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Выбирает из перечня необходимый уровень образования на который Вы хотите подать документы и нажимаем кнопку «Сохранить».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42169">
        <w:rPr>
          <w:rFonts w:ascii="Times New Roman" w:hAnsi="Times New Roman"/>
          <w:i/>
          <w:sz w:val="24"/>
          <w:szCs w:val="24"/>
        </w:rPr>
        <w:t>Пункт «Сведения о поступающем»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Внесите в соответствующие поля формы информацию, укажите необходимо ли Вам общежитие. Нажмите кнопку «Сохранить и продолжить».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42169">
        <w:rPr>
          <w:rFonts w:ascii="Times New Roman" w:hAnsi="Times New Roman"/>
          <w:i/>
          <w:sz w:val="24"/>
          <w:szCs w:val="24"/>
        </w:rPr>
        <w:t>Пункт «Документы поступающего»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Внесете информацию по трем основным документам: документ удостоверяющий личность, документ об образовании, регистрация по месту жительства.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При наличии укажите сведения о ранее выданных паспортах и документ подтверждающий право особой или отдельной квоте.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Если Вам необходимо внести изменения в внесенную информацию или удалить документ, справа нажимаем кнопку «Действия» и выбираем необходимый пункт.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Программа не даст Вам перейти к следующему пункту пока не будут внесены все необходимые документы.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42169">
        <w:rPr>
          <w:rFonts w:ascii="Times New Roman" w:hAnsi="Times New Roman"/>
          <w:i/>
          <w:sz w:val="24"/>
          <w:szCs w:val="24"/>
        </w:rPr>
        <w:t>Пункт «Конкурсные группы»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После заполнения вышеуказанных сведений Вы можете подать два вида заявлений: на бюджетные места и на места по договорам.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Выбираем из выпадающего списка уровень обучения, тип конкурса и форму обучения, на которую вы хотите подать заявление.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При необходимости можно подать несколько заявлений на бюджет и заключить </w:t>
      </w:r>
      <w:r w:rsidRPr="00342169">
        <w:rPr>
          <w:rFonts w:ascii="Times New Roman" w:hAnsi="Times New Roman"/>
          <w:b/>
          <w:sz w:val="24"/>
          <w:szCs w:val="24"/>
        </w:rPr>
        <w:t xml:space="preserve">один </w:t>
      </w:r>
      <w:r w:rsidRPr="00342169">
        <w:rPr>
          <w:rFonts w:ascii="Times New Roman" w:hAnsi="Times New Roman"/>
          <w:sz w:val="24"/>
          <w:szCs w:val="24"/>
        </w:rPr>
        <w:t>коммерческий договор.</w:t>
      </w:r>
      <w:r w:rsidRPr="00342169">
        <w:rPr>
          <w:rFonts w:ascii="Times New Roman" w:hAnsi="Times New Roman"/>
          <w:b/>
          <w:sz w:val="24"/>
          <w:szCs w:val="24"/>
        </w:rPr>
        <w:t xml:space="preserve">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42169">
        <w:rPr>
          <w:rFonts w:ascii="Times New Roman" w:hAnsi="Times New Roman"/>
          <w:i/>
          <w:sz w:val="24"/>
          <w:szCs w:val="24"/>
        </w:rPr>
        <w:t>Пункт «Индивидуальные достижения»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При наличии индивидуальных достижений нажимаем кнопку «добавить» и из выпадающего списка выбираем необходимые достижения. (индивидуальные достижения учитывается при подаче на бюджетные места, если Вы подаете заявление только на места с оплатой стоимости обучения, то данный пункт можно пропустить).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42169">
        <w:rPr>
          <w:rFonts w:ascii="Times New Roman" w:hAnsi="Times New Roman"/>
          <w:i/>
          <w:sz w:val="24"/>
          <w:szCs w:val="24"/>
        </w:rPr>
        <w:t>Пункт «Сканы документов»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Загрузите электронные копии (сканы или фотокопии) необходимых документов.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>В документе об образовании делаются электронные копии всех страниц вместе с вкладышем документа.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Электронные копии должны быть в графическом формате (картинкой). Размер одного файла не должен превышать 10 мегабайт.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Также необходимо загрузить свою фотографию. Фотография должна быть цветной, на светлом фоне, размер 30</w:t>
      </w:r>
      <w:r w:rsidRPr="00342169">
        <w:rPr>
          <w:rFonts w:ascii="Times New Roman" w:hAnsi="Times New Roman"/>
          <w:sz w:val="24"/>
          <w:szCs w:val="24"/>
          <w:lang w:val="en-US"/>
        </w:rPr>
        <w:t>x</w:t>
      </w:r>
      <w:r w:rsidRPr="00342169">
        <w:rPr>
          <w:rFonts w:ascii="Times New Roman" w:hAnsi="Times New Roman"/>
          <w:sz w:val="24"/>
          <w:szCs w:val="24"/>
        </w:rPr>
        <w:t>40мм., портретного типа, как в паспорте.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42169">
        <w:rPr>
          <w:rFonts w:ascii="Times New Roman" w:hAnsi="Times New Roman"/>
          <w:i/>
          <w:sz w:val="24"/>
          <w:szCs w:val="24"/>
        </w:rPr>
        <w:t>Пункт «Завершение»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Нажимаем кнопку «Готово» и Ваше заявление отправляется в приемную комиссию. 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 течение 2-х дней приемная комиссия рассмотрит ваше заявление и загруженные копии документов и примет решение о принятии или отклонении заявления. Если заявление принято, статус заявления сменится на «На рассмотрении». Вы появитесь в списках поступающих. Если приемная комиссия вернула ваше заявление на доработку, статус заявления снова изменится с указанием причины отклонения.</w:t>
      </w:r>
    </w:p>
    <w:p w:rsidR="004E1EA3" w:rsidRPr="00342169" w:rsidRDefault="004E1EA3" w:rsidP="004E1EA3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Нажав на кнопку «Изменить», Вы можете изменить список образовательных программ в заявлении (удалить или добавить). </w:t>
      </w:r>
    </w:p>
    <w:p w:rsidR="004E1EA3" w:rsidRPr="00342169" w:rsidRDefault="004E1EA3" w:rsidP="004E1EA3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После этого Вы должны проверить себя в конкурсных списках в соответствии с уровнем обучения (СПО, бакалавриат/специалитет, магистратура, аспирантура) и конкурсами (основной, по особой квоте, отдельной квоте, целевой, коммерческой) с учетом формы обучения (очная, заочная, очно-заочная). Если Вас нет в конкурсных списках – Ваше заявление не отправлено в приемную комиссию.</w:t>
      </w:r>
    </w:p>
    <w:p w:rsidR="004E1EA3" w:rsidRPr="00342169" w:rsidRDefault="004E1EA3" w:rsidP="004E1EA3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Вопросы и справки:</w:t>
      </w:r>
    </w:p>
    <w:p w:rsidR="004E1EA3" w:rsidRPr="00342169" w:rsidRDefault="004E1EA3" w:rsidP="004E1EA3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по электронной почте </w:t>
      </w:r>
      <w:hyperlink r:id="rId58" w:history="1">
        <w:r w:rsidRPr="00342169">
          <w:rPr>
            <w:rFonts w:ascii="Times New Roman" w:hAnsi="Times New Roman"/>
            <w:sz w:val="24"/>
            <w:szCs w:val="24"/>
            <w:u w:val="single"/>
            <w:lang w:val="en-US"/>
          </w:rPr>
          <w:t>priem</w:t>
        </w:r>
        <w:r w:rsidRPr="00342169">
          <w:rPr>
            <w:rFonts w:ascii="Times New Roman" w:hAnsi="Times New Roman"/>
            <w:sz w:val="24"/>
            <w:szCs w:val="24"/>
            <w:u w:val="single"/>
          </w:rPr>
          <w:t>@</w:t>
        </w:r>
        <w:r w:rsidRPr="00342169">
          <w:rPr>
            <w:rFonts w:ascii="Times New Roman" w:hAnsi="Times New Roman"/>
            <w:sz w:val="24"/>
            <w:szCs w:val="24"/>
            <w:u w:val="single"/>
            <w:lang w:val="en-US"/>
          </w:rPr>
          <w:t>bgu</w:t>
        </w:r>
        <w:r w:rsidRPr="00342169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342169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342169">
        <w:rPr>
          <w:rFonts w:ascii="Times New Roman" w:hAnsi="Times New Roman"/>
          <w:sz w:val="24"/>
          <w:szCs w:val="24"/>
        </w:rPr>
        <w:t xml:space="preserve">  </w:t>
      </w:r>
    </w:p>
    <w:p w:rsidR="004E1EA3" w:rsidRPr="00342169" w:rsidRDefault="004E1EA3" w:rsidP="004E1EA3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342169">
        <w:rPr>
          <w:rFonts w:ascii="Times New Roman" w:hAnsi="Times New Roman"/>
          <w:sz w:val="24"/>
          <w:szCs w:val="24"/>
          <w:lang w:val="en-US"/>
        </w:rPr>
        <w:t>Telegram @AbiturientBGU_bot</w:t>
      </w:r>
    </w:p>
    <w:p w:rsidR="004E1EA3" w:rsidRPr="00342169" w:rsidRDefault="004E1EA3" w:rsidP="004E1EA3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42169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342169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59" w:history="1">
        <w:r w:rsidRPr="00342169">
          <w:rPr>
            <w:rFonts w:ascii="Times New Roman" w:hAnsi="Times New Roman"/>
            <w:sz w:val="24"/>
            <w:szCs w:val="24"/>
            <w:u w:val="single"/>
            <w:lang w:val="en-US"/>
          </w:rPr>
          <w:t>https://vk.com/vkbaikalgu</w:t>
        </w:r>
      </w:hyperlink>
      <w:r w:rsidRPr="0034216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4E1EA3" w:rsidRPr="00342169" w:rsidRDefault="004E1EA3" w:rsidP="004E1EA3">
      <w:pPr>
        <w:spacing w:before="120" w:after="120" w:line="240" w:lineRule="auto"/>
        <w:ind w:firstLine="567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по телефону +7 (3952) 5-0000-5.</w:t>
      </w:r>
    </w:p>
    <w:p w:rsidR="004E1EA3" w:rsidRPr="00342169" w:rsidRDefault="004E1EA3" w:rsidP="004E1EA3">
      <w:pPr>
        <w:spacing w:before="120" w:after="120" w:line="240" w:lineRule="auto"/>
        <w:ind w:firstLine="567"/>
        <w:rPr>
          <w:rFonts w:ascii="Times New Roman" w:hAnsi="Times New Roman"/>
        </w:rPr>
      </w:pPr>
    </w:p>
    <w:p w:rsidR="004E1EA3" w:rsidRPr="00342169" w:rsidRDefault="004E1EA3" w:rsidP="004E1EA3">
      <w:pPr>
        <w:spacing w:before="120" w:after="120" w:line="240" w:lineRule="auto"/>
        <w:ind w:firstLine="567"/>
        <w:rPr>
          <w:rFonts w:ascii="Times New Roman" w:hAnsi="Times New Roman"/>
        </w:rPr>
      </w:pPr>
    </w:p>
    <w:p w:rsidR="004E1EA3" w:rsidRPr="00342169" w:rsidRDefault="004E1EA3" w:rsidP="004E1EA3">
      <w:pPr>
        <w:keepNext/>
        <w:keepLines/>
        <w:spacing w:before="120" w:after="12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4E1EA3" w:rsidRPr="00342169" w:rsidRDefault="004E1EA3" w:rsidP="004E1EA3">
      <w:pPr>
        <w:spacing w:before="120" w:after="120" w:line="240" w:lineRule="auto"/>
        <w:ind w:firstLine="567"/>
        <w:rPr>
          <w:rFonts w:ascii="Times New Roman" w:hAnsi="Times New Roman"/>
        </w:rPr>
      </w:pPr>
    </w:p>
    <w:p w:rsidR="00983DBD" w:rsidRPr="00342169" w:rsidRDefault="006B6FFC" w:rsidP="006B6FFC">
      <w:pPr>
        <w:suppressAutoHyphens/>
        <w:spacing w:after="0" w:line="240" w:lineRule="auto"/>
        <w:rPr>
          <w:rFonts w:ascii="Times New Roman" w:eastAsia="Calibri" w:hAnsi="Times New Roman"/>
          <w:b/>
          <w:color w:val="000000"/>
          <w:sz w:val="32"/>
          <w:szCs w:val="28"/>
        </w:rPr>
      </w:pPr>
      <w:r w:rsidRPr="00342169">
        <w:rPr>
          <w:rFonts w:ascii="Times New Roman" w:eastAsia="Calibri" w:hAnsi="Times New Roman"/>
          <w:b/>
          <w:color w:val="000000"/>
          <w:sz w:val="32"/>
          <w:szCs w:val="28"/>
        </w:rPr>
        <w:br w:type="page"/>
      </w:r>
    </w:p>
    <w:p w:rsidR="006B6FFC" w:rsidRPr="00342169" w:rsidRDefault="006B6FFC" w:rsidP="00097F64">
      <w:pPr>
        <w:rPr>
          <w:rFonts w:ascii="Times New Roman" w:hAnsi="Times New Roman"/>
          <w:color w:val="0D0D0D"/>
          <w:sz w:val="28"/>
          <w:szCs w:val="28"/>
        </w:rPr>
      </w:pPr>
      <w:r w:rsidRPr="00342169">
        <w:rPr>
          <w:rFonts w:ascii="Times New Roman" w:hAnsi="Times New Roman"/>
          <w:color w:val="0D0D0D"/>
          <w:sz w:val="28"/>
          <w:szCs w:val="28"/>
        </w:rPr>
        <w:lastRenderedPageBreak/>
        <w:t>ЛИСТ СОГЛАСОВАНИЯ</w:t>
      </w:r>
    </w:p>
    <w:tbl>
      <w:tblPr>
        <w:tblW w:w="10017" w:type="dxa"/>
        <w:tblInd w:w="-318" w:type="dxa"/>
        <w:tblLook w:val="04A0" w:firstRow="1" w:lastRow="0" w:firstColumn="1" w:lastColumn="0" w:noHBand="0" w:noVBand="1"/>
      </w:tblPr>
      <w:tblGrid>
        <w:gridCol w:w="3441"/>
        <w:gridCol w:w="4102"/>
        <w:gridCol w:w="2474"/>
      </w:tblGrid>
      <w:tr w:rsidR="006B6FFC" w:rsidRPr="00342169" w:rsidTr="006F76DB">
        <w:tc>
          <w:tcPr>
            <w:tcW w:w="3648" w:type="dxa"/>
            <w:shd w:val="clear" w:color="auto" w:fill="auto"/>
          </w:tcPr>
          <w:p w:rsidR="00097F64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Начальник научного </w:t>
            </w:r>
          </w:p>
          <w:p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управления </w:t>
            </w:r>
          </w:p>
        </w:tc>
        <w:tc>
          <w:tcPr>
            <w:tcW w:w="3758" w:type="dxa"/>
            <w:shd w:val="clear" w:color="auto" w:fill="auto"/>
          </w:tcPr>
          <w:p w:rsidR="006B6FFC" w:rsidRPr="00342169" w:rsidRDefault="006F6576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pict>
                <v:shape id="_x0000_i1027" type="#_x0000_t75" alt="Строка подписи Microsoft Office..." style="width:194.25pt;height:93.75pt">
                  <v:imagedata r:id="rId60" o:title=""/>
                  <o:lock v:ext="edit" ungrouping="t" rotation="t" cropping="t" verticies="t" text="t" grouping="t"/>
                  <o:signatureline v:ext="edit" id="{58E0AA34-EDBD-4649-8756-F2B3C548E9A3}" provid="{00000000-0000-0000-0000-000000000000}" o:suggestedsigner="Санина Л.В." issignatureline="t"/>
                </v:shape>
              </w:pict>
            </w:r>
          </w:p>
        </w:tc>
        <w:tc>
          <w:tcPr>
            <w:tcW w:w="2611" w:type="dxa"/>
            <w:shd w:val="clear" w:color="auto" w:fill="auto"/>
          </w:tcPr>
          <w:p w:rsidR="006B6FFC" w:rsidRPr="00342169" w:rsidRDefault="00097F64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>Л.В. Санина</w:t>
            </w:r>
          </w:p>
        </w:tc>
      </w:tr>
      <w:tr w:rsidR="006B6FFC" w:rsidRPr="00342169" w:rsidTr="006F76DB">
        <w:tc>
          <w:tcPr>
            <w:tcW w:w="3648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3758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2611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B6FFC" w:rsidRPr="00342169" w:rsidTr="006F76DB">
        <w:tc>
          <w:tcPr>
            <w:tcW w:w="3648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Ведущий юрисконсульт </w:t>
            </w:r>
          </w:p>
        </w:tc>
        <w:tc>
          <w:tcPr>
            <w:tcW w:w="3758" w:type="dxa"/>
            <w:shd w:val="clear" w:color="auto" w:fill="auto"/>
          </w:tcPr>
          <w:p w:rsidR="006B6FFC" w:rsidRPr="00342169" w:rsidRDefault="006F6576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pict>
                <v:shape id="_x0000_i1028" type="#_x0000_t75" alt="Строка подписи Microsoft Office..." style="width:194.25pt;height:93.75pt">
                  <v:imagedata r:id="rId61" o:title=""/>
                  <o:lock v:ext="edit" ungrouping="t" rotation="t" cropping="t" verticies="t" text="t" grouping="t"/>
                  <o:signatureline v:ext="edit" id="{B0F54129-C4DF-4F86-88F7-150444EDA580}" provid="{00000000-0000-0000-0000-000000000000}" o:suggestedsigner="Г.А. Хаитов" o:suggestedsigner2="Вед. юрисконсульт" issignatureline="t"/>
                </v:shape>
              </w:pict>
            </w:r>
          </w:p>
        </w:tc>
        <w:tc>
          <w:tcPr>
            <w:tcW w:w="2611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>Г.А. Хаитов</w:t>
            </w:r>
          </w:p>
        </w:tc>
      </w:tr>
      <w:tr w:rsidR="006B6FFC" w:rsidRPr="00342169" w:rsidTr="006F76DB">
        <w:tc>
          <w:tcPr>
            <w:tcW w:w="3648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3758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2611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B6FFC" w:rsidRPr="00342169" w:rsidTr="006F76DB">
        <w:tc>
          <w:tcPr>
            <w:tcW w:w="3648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42169">
              <w:rPr>
                <w:rFonts w:ascii="Times New Roman" w:hAnsi="Times New Roman"/>
                <w:sz w:val="28"/>
              </w:rPr>
              <w:t>Начальник отдела документационного обеспечения</w:t>
            </w:r>
          </w:p>
        </w:tc>
        <w:tc>
          <w:tcPr>
            <w:tcW w:w="3758" w:type="dxa"/>
            <w:shd w:val="clear" w:color="auto" w:fill="auto"/>
          </w:tcPr>
          <w:p w:rsidR="006B6FFC" w:rsidRPr="00342169" w:rsidRDefault="006F6576" w:rsidP="002224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pict>
                <v:shape id="_x0000_i1029" type="#_x0000_t75" alt="Строка подписи Microsoft Office..." style="width:194.25pt;height:93.75pt">
                  <v:imagedata r:id="rId62" o:title=""/>
                  <o:lock v:ext="edit" ungrouping="t" rotation="t" cropping="t" verticies="t" text="t" grouping="t"/>
                  <o:signatureline v:ext="edit" id="{FD999058-547B-440D-9895-82EFA7575758}" provid="{00000000-0000-0000-0000-000000000000}" o:suggestedsigner="Шипунова В.В." issignatureline="t"/>
                </v:shape>
              </w:pict>
            </w:r>
          </w:p>
        </w:tc>
        <w:tc>
          <w:tcPr>
            <w:tcW w:w="2611" w:type="dxa"/>
            <w:shd w:val="clear" w:color="auto" w:fill="auto"/>
          </w:tcPr>
          <w:p w:rsidR="006B6FFC" w:rsidRPr="00342169" w:rsidRDefault="00097F64" w:rsidP="002224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  <w:r w:rsidRPr="00342169">
              <w:rPr>
                <w:rFonts w:ascii="Times New Roman" w:hAnsi="Times New Roman"/>
                <w:sz w:val="28"/>
              </w:rPr>
              <w:t>В.В. Шипунова</w:t>
            </w:r>
          </w:p>
        </w:tc>
      </w:tr>
      <w:tr w:rsidR="006B6FFC" w:rsidRPr="00342169" w:rsidTr="006F76DB">
        <w:tc>
          <w:tcPr>
            <w:tcW w:w="3648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758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2611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</w:tc>
      </w:tr>
      <w:tr w:rsidR="006B6FFC" w:rsidRPr="00342169" w:rsidTr="006F76DB">
        <w:tc>
          <w:tcPr>
            <w:tcW w:w="3648" w:type="dxa"/>
            <w:shd w:val="clear" w:color="auto" w:fill="auto"/>
          </w:tcPr>
          <w:p w:rsidR="00097F64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Начальник управления «Центральная приемная </w:t>
            </w:r>
          </w:p>
          <w:p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>комиссия»</w:t>
            </w:r>
          </w:p>
        </w:tc>
        <w:tc>
          <w:tcPr>
            <w:tcW w:w="3758" w:type="dxa"/>
            <w:shd w:val="clear" w:color="auto" w:fill="auto"/>
          </w:tcPr>
          <w:p w:rsidR="006B6FFC" w:rsidRPr="00342169" w:rsidRDefault="006F6576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pict>
                <v:shape id="_x0000_i1030" type="#_x0000_t75" alt="Строка подписи Microsoft Office..." style="width:194.25pt;height:93.75pt">
                  <v:imagedata r:id="rId63" o:title=""/>
                  <o:lock v:ext="edit" ungrouping="t" rotation="t" cropping="t" verticies="t" text="t" grouping="t"/>
                  <o:signatureline v:ext="edit" id="{62DF95D0-06A2-4F52-8EDA-D27808C9E7F0}" provid="{00000000-0000-0000-0000-000000000000}" o:suggestedsigner="О.Н. Пензина" o:suggestedsigner2="Начальник УЦПК" issignatureline="t"/>
                </v:shape>
              </w:pict>
            </w:r>
          </w:p>
        </w:tc>
        <w:tc>
          <w:tcPr>
            <w:tcW w:w="2611" w:type="dxa"/>
            <w:shd w:val="clear" w:color="auto" w:fill="auto"/>
          </w:tcPr>
          <w:p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>О.Н. Пензина</w:t>
            </w:r>
          </w:p>
        </w:tc>
      </w:tr>
    </w:tbl>
    <w:p w:rsidR="006B6FFC" w:rsidRPr="00342169" w:rsidRDefault="006B6FFC" w:rsidP="00F866E5">
      <w:pPr>
        <w:suppressAutoHyphens/>
        <w:spacing w:after="0" w:line="240" w:lineRule="auto"/>
        <w:rPr>
          <w:rFonts w:ascii="Times New Roman" w:eastAsia="Calibri" w:hAnsi="Times New Roman"/>
          <w:b/>
          <w:color w:val="000000"/>
          <w:sz w:val="32"/>
          <w:szCs w:val="28"/>
        </w:rPr>
      </w:pPr>
    </w:p>
    <w:sectPr w:rsidR="006B6FFC" w:rsidRPr="00342169" w:rsidSect="000C6CA2">
      <w:footerReference w:type="default" r:id="rId64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576" w:rsidRDefault="006F6576" w:rsidP="00445E4A">
      <w:pPr>
        <w:spacing w:after="0" w:line="240" w:lineRule="auto"/>
      </w:pPr>
      <w:r>
        <w:separator/>
      </w:r>
    </w:p>
  </w:endnote>
  <w:endnote w:type="continuationSeparator" w:id="0">
    <w:p w:rsidR="006F6576" w:rsidRDefault="006F6576" w:rsidP="00445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576" w:rsidRPr="00A61AA4" w:rsidRDefault="006F6576" w:rsidP="00A61AA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576" w:rsidRDefault="006F6576" w:rsidP="00445E4A">
      <w:pPr>
        <w:spacing w:after="0" w:line="240" w:lineRule="auto"/>
      </w:pPr>
      <w:r>
        <w:separator/>
      </w:r>
    </w:p>
  </w:footnote>
  <w:footnote w:type="continuationSeparator" w:id="0">
    <w:p w:rsidR="006F6576" w:rsidRDefault="006F6576" w:rsidP="00445E4A">
      <w:pPr>
        <w:spacing w:after="0" w:line="240" w:lineRule="auto"/>
      </w:pPr>
      <w:r>
        <w:continuationSeparator/>
      </w:r>
    </w:p>
  </w:footnote>
  <w:footnote w:id="1">
    <w:p w:rsidR="006F6576" w:rsidRPr="003D4902" w:rsidRDefault="006F6576" w:rsidP="00983DBD">
      <w:pPr>
        <w:pStyle w:val="af5"/>
        <w:jc w:val="both"/>
        <w:rPr>
          <w:rFonts w:ascii="Times New Roman" w:hAnsi="Times New Roman"/>
        </w:rPr>
      </w:pPr>
      <w:r w:rsidRPr="003D4902">
        <w:rPr>
          <w:rStyle w:val="af7"/>
        </w:rPr>
        <w:footnoteRef/>
      </w:r>
      <w:r w:rsidRPr="003D4902">
        <w:t xml:space="preserve"> </w:t>
      </w:r>
      <w:r w:rsidRPr="003D4902">
        <w:rPr>
          <w:rFonts w:ascii="Times New Roman" w:hAnsi="Times New Roman"/>
        </w:rPr>
        <w:t xml:space="preserve">Может быть </w:t>
      </w:r>
      <w:r w:rsidRPr="00460249">
        <w:rPr>
          <w:rFonts w:ascii="Times New Roman" w:hAnsi="Times New Roman"/>
        </w:rPr>
        <w:t>изменено в соответствии с текущей обстановкой (в связи с введением ограничений и запретов на проведение вступительных испытаний очно) и будет дополнительно размещено на сайте Ун</w:t>
      </w:r>
      <w:r>
        <w:rPr>
          <w:rFonts w:ascii="Times New Roman" w:hAnsi="Times New Roman"/>
        </w:rPr>
        <w:t>иверситета не позднее 07.08.2025</w:t>
      </w:r>
      <w:r w:rsidRPr="00460249">
        <w:rPr>
          <w:rFonts w:ascii="Times New Roman" w:hAnsi="Times New Roman"/>
        </w:rPr>
        <w:t>.</w:t>
      </w:r>
    </w:p>
    <w:p w:rsidR="006F6576" w:rsidRDefault="006F6576" w:rsidP="00983DBD">
      <w:pPr>
        <w:pStyle w:val="af5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576" w:rsidRPr="006F6576" w:rsidRDefault="006F6576" w:rsidP="006F6576">
    <w:pPr>
      <w:pStyle w:val="a7"/>
      <w:jc w:val="center"/>
      <w:rPr>
        <w:rFonts w:ascii="Times New Roman" w:hAnsi="Times New Roman"/>
        <w:color w:val="000000" w:themeColor="text1"/>
      </w:rPr>
    </w:pPr>
    <w:r w:rsidRPr="006F6576">
      <w:rPr>
        <w:rFonts w:ascii="Times New Roman" w:hAnsi="Times New Roman"/>
        <w:color w:val="000000" w:themeColor="text1"/>
      </w:rPr>
      <w:fldChar w:fldCharType="begin"/>
    </w:r>
    <w:r w:rsidRPr="006F6576">
      <w:rPr>
        <w:rFonts w:ascii="Times New Roman" w:hAnsi="Times New Roman"/>
        <w:color w:val="000000" w:themeColor="text1"/>
      </w:rPr>
      <w:instrText>PAGE   \* MERGEFORMAT</w:instrText>
    </w:r>
    <w:r w:rsidRPr="006F6576">
      <w:rPr>
        <w:rFonts w:ascii="Times New Roman" w:hAnsi="Times New Roman"/>
        <w:color w:val="000000" w:themeColor="text1"/>
      </w:rPr>
      <w:fldChar w:fldCharType="separate"/>
    </w:r>
    <w:r w:rsidR="00F60E28">
      <w:rPr>
        <w:rFonts w:ascii="Times New Roman" w:hAnsi="Times New Roman"/>
        <w:noProof/>
        <w:color w:val="000000" w:themeColor="text1"/>
      </w:rPr>
      <w:t>25</w:t>
    </w:r>
    <w:r w:rsidRPr="006F6576">
      <w:rPr>
        <w:rFonts w:ascii="Times New Roman" w:hAnsi="Times New Roman"/>
        <w:color w:val="000000" w:themeColor="text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6.5pt;height:16.5pt;visibility:visible" o:bullet="t">
        <v:imagedata r:id="rId1" o:title=""/>
      </v:shape>
    </w:pict>
  </w:numPicBullet>
  <w:numPicBullet w:numPicBulletId="1">
    <w:pict>
      <v:shape id="_x0000_i1061" type="#_x0000_t75" style="width:16.5pt;height:15.75pt;visibility:visible" o:bullet="t">
        <v:imagedata r:id="rId2" o:title=""/>
      </v:shape>
    </w:pict>
  </w:numPicBullet>
  <w:abstractNum w:abstractNumId="0" w15:restartNumberingAfterBreak="0">
    <w:nsid w:val="0BFD27BC"/>
    <w:multiLevelType w:val="multilevel"/>
    <w:tmpl w:val="6102F6A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25E1C"/>
    <w:multiLevelType w:val="hybridMultilevel"/>
    <w:tmpl w:val="81C4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F5254"/>
    <w:multiLevelType w:val="hybridMultilevel"/>
    <w:tmpl w:val="054EE0CC"/>
    <w:lvl w:ilvl="0" w:tplc="EBF0000C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555C57"/>
    <w:multiLevelType w:val="multilevel"/>
    <w:tmpl w:val="77F67782"/>
    <w:lvl w:ilvl="0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3137D"/>
    <w:multiLevelType w:val="multilevel"/>
    <w:tmpl w:val="F9B2D07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F612D"/>
    <w:multiLevelType w:val="multilevel"/>
    <w:tmpl w:val="06B24222"/>
    <w:lvl w:ilvl="0">
      <w:start w:val="3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19702402"/>
    <w:multiLevelType w:val="hybridMultilevel"/>
    <w:tmpl w:val="E872EF2C"/>
    <w:lvl w:ilvl="0" w:tplc="02D61E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2CEE09D8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520D9"/>
    <w:multiLevelType w:val="hybridMultilevel"/>
    <w:tmpl w:val="BB842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17A73"/>
    <w:multiLevelType w:val="hybridMultilevel"/>
    <w:tmpl w:val="AA168DF4"/>
    <w:lvl w:ilvl="0" w:tplc="58C63D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A3F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020F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EC6B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B05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402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C2F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D46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ECB1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FE24EA5"/>
    <w:multiLevelType w:val="hybridMultilevel"/>
    <w:tmpl w:val="AF8C22CC"/>
    <w:lvl w:ilvl="0" w:tplc="5F220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AEA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48A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EECE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0A8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5A04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EAFA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440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7E9D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72D18F7"/>
    <w:multiLevelType w:val="hybridMultilevel"/>
    <w:tmpl w:val="35D203A8"/>
    <w:lvl w:ilvl="0" w:tplc="1C10EC98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96D77"/>
    <w:multiLevelType w:val="hybridMultilevel"/>
    <w:tmpl w:val="76121CA6"/>
    <w:lvl w:ilvl="0" w:tplc="BD10AF8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8964B09"/>
    <w:multiLevelType w:val="hybridMultilevel"/>
    <w:tmpl w:val="0CEC3E80"/>
    <w:lvl w:ilvl="0" w:tplc="6AAA77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95E4473"/>
    <w:multiLevelType w:val="multilevel"/>
    <w:tmpl w:val="779E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D7628D"/>
    <w:multiLevelType w:val="hybridMultilevel"/>
    <w:tmpl w:val="DFAC6EC2"/>
    <w:lvl w:ilvl="0" w:tplc="928EE69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EAE0719"/>
    <w:multiLevelType w:val="hybridMultilevel"/>
    <w:tmpl w:val="0EE26890"/>
    <w:lvl w:ilvl="0" w:tplc="FA6802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BC84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26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141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5D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1AAE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8C1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76AC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B28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F7A104B"/>
    <w:multiLevelType w:val="hybridMultilevel"/>
    <w:tmpl w:val="A152579C"/>
    <w:lvl w:ilvl="0" w:tplc="924282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07A7BEB"/>
    <w:multiLevelType w:val="hybridMultilevel"/>
    <w:tmpl w:val="3120DEF8"/>
    <w:lvl w:ilvl="0" w:tplc="1B0021DA">
      <w:start w:val="1"/>
      <w:numFmt w:val="bullet"/>
      <w:suff w:val="space"/>
      <w:lvlText w:val="•"/>
      <w:lvlJc w:val="left"/>
      <w:pPr>
        <w:ind w:left="720" w:firstLine="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8CE5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2284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0EB8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FE40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4EEC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E805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4835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4B5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25C3A32"/>
    <w:multiLevelType w:val="hybridMultilevel"/>
    <w:tmpl w:val="6BE6BAD4"/>
    <w:lvl w:ilvl="0" w:tplc="8286F4A2">
      <w:start w:val="1"/>
      <w:numFmt w:val="decimal"/>
      <w:suff w:val="space"/>
      <w:lvlText w:val="%1."/>
      <w:lvlJc w:val="left"/>
      <w:pPr>
        <w:ind w:left="720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F2154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D294B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34058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3E582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20E63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BAECB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AE711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DC642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0C56F8"/>
    <w:multiLevelType w:val="hybridMultilevel"/>
    <w:tmpl w:val="55AADF58"/>
    <w:lvl w:ilvl="0" w:tplc="D526B6C0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9E2C13"/>
    <w:multiLevelType w:val="hybridMultilevel"/>
    <w:tmpl w:val="D472BCDC"/>
    <w:lvl w:ilvl="0" w:tplc="D9924FD4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7684F5F"/>
    <w:multiLevelType w:val="hybridMultilevel"/>
    <w:tmpl w:val="63FA0C26"/>
    <w:lvl w:ilvl="0" w:tplc="6DE8BC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EE0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51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D8AB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1C0D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0C7C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145D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DE01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18C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95F2E32"/>
    <w:multiLevelType w:val="hybridMultilevel"/>
    <w:tmpl w:val="6D18A68A"/>
    <w:lvl w:ilvl="0" w:tplc="93CC987C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9EB26FB"/>
    <w:multiLevelType w:val="hybridMultilevel"/>
    <w:tmpl w:val="17D22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8792E"/>
    <w:multiLevelType w:val="hybridMultilevel"/>
    <w:tmpl w:val="491E7D20"/>
    <w:lvl w:ilvl="0" w:tplc="D52ED8C2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B0E491B"/>
    <w:multiLevelType w:val="hybridMultilevel"/>
    <w:tmpl w:val="61625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E5BB2"/>
    <w:multiLevelType w:val="hybridMultilevel"/>
    <w:tmpl w:val="B2587056"/>
    <w:lvl w:ilvl="0" w:tplc="F232271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1104FAB"/>
    <w:multiLevelType w:val="multilevel"/>
    <w:tmpl w:val="968CEBE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A57985"/>
    <w:multiLevelType w:val="hybridMultilevel"/>
    <w:tmpl w:val="4FD04AF8"/>
    <w:lvl w:ilvl="0" w:tplc="9AFAD6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243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A6C8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FC10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E0D3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024D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8E2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B00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BAF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45DE2446"/>
    <w:multiLevelType w:val="hybridMultilevel"/>
    <w:tmpl w:val="293A0C06"/>
    <w:lvl w:ilvl="0" w:tplc="33B2C104">
      <w:start w:val="1"/>
      <w:numFmt w:val="decimal"/>
      <w:lvlText w:val="%1."/>
      <w:lvlJc w:val="left"/>
      <w:pPr>
        <w:ind w:left="1144" w:hanging="43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3437DA1"/>
    <w:multiLevelType w:val="hybridMultilevel"/>
    <w:tmpl w:val="CC22D372"/>
    <w:lvl w:ilvl="0" w:tplc="7362D7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8C7B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6E6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26E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D8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CCE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884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049E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AA23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679242A"/>
    <w:multiLevelType w:val="hybridMultilevel"/>
    <w:tmpl w:val="42B46D92"/>
    <w:lvl w:ilvl="0" w:tplc="04F46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6C453CC"/>
    <w:multiLevelType w:val="hybridMultilevel"/>
    <w:tmpl w:val="17624A04"/>
    <w:lvl w:ilvl="0" w:tplc="13AAD1E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1065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7ABF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AE3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43E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A01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81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2EFB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0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58533263"/>
    <w:multiLevelType w:val="hybridMultilevel"/>
    <w:tmpl w:val="17B0FC44"/>
    <w:lvl w:ilvl="0" w:tplc="83DC057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879648F"/>
    <w:multiLevelType w:val="hybridMultilevel"/>
    <w:tmpl w:val="76787C60"/>
    <w:lvl w:ilvl="0" w:tplc="023E5CAE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99611FC"/>
    <w:multiLevelType w:val="hybridMultilevel"/>
    <w:tmpl w:val="89ACF6C8"/>
    <w:lvl w:ilvl="0" w:tplc="199A7D8A">
      <w:start w:val="1"/>
      <w:numFmt w:val="decimal"/>
      <w:suff w:val="space"/>
      <w:lvlText w:val="%1."/>
      <w:lvlJc w:val="left"/>
      <w:pPr>
        <w:ind w:left="720" w:hanging="360"/>
      </w:pPr>
      <w:rPr>
        <w:rFonts w:eastAsia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D0EE7"/>
    <w:multiLevelType w:val="hybridMultilevel"/>
    <w:tmpl w:val="C3D412E0"/>
    <w:lvl w:ilvl="0" w:tplc="9AA417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4A2B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F062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D65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2E0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C663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2802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D83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8037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0372DB7"/>
    <w:multiLevelType w:val="hybridMultilevel"/>
    <w:tmpl w:val="0FAC9630"/>
    <w:lvl w:ilvl="0" w:tplc="F42E3538">
      <w:start w:val="1"/>
      <w:numFmt w:val="bullet"/>
      <w:suff w:val="space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0FC38A8"/>
    <w:multiLevelType w:val="hybridMultilevel"/>
    <w:tmpl w:val="241CC338"/>
    <w:lvl w:ilvl="0" w:tplc="98706E04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A6C68"/>
    <w:multiLevelType w:val="hybridMultilevel"/>
    <w:tmpl w:val="AF82BF88"/>
    <w:lvl w:ilvl="0" w:tplc="A7528898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3891020"/>
    <w:multiLevelType w:val="multilevel"/>
    <w:tmpl w:val="A4DC1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58A099B"/>
    <w:multiLevelType w:val="hybridMultilevel"/>
    <w:tmpl w:val="63DC61D6"/>
    <w:lvl w:ilvl="0" w:tplc="B2086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C454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40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C84E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465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85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5095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5658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D88B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7F7C02E9"/>
    <w:multiLevelType w:val="multilevel"/>
    <w:tmpl w:val="DB54E768"/>
    <w:lvl w:ilvl="0">
      <w:start w:val="1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34"/>
  </w:num>
  <w:num w:numId="3">
    <w:abstractNumId w:val="12"/>
  </w:num>
  <w:num w:numId="4">
    <w:abstractNumId w:val="38"/>
  </w:num>
  <w:num w:numId="5">
    <w:abstractNumId w:val="18"/>
  </w:num>
  <w:num w:numId="6">
    <w:abstractNumId w:val="17"/>
  </w:num>
  <w:num w:numId="7">
    <w:abstractNumId w:val="5"/>
  </w:num>
  <w:num w:numId="8">
    <w:abstractNumId w:val="6"/>
  </w:num>
  <w:num w:numId="9">
    <w:abstractNumId w:val="35"/>
  </w:num>
  <w:num w:numId="10">
    <w:abstractNumId w:val="28"/>
  </w:num>
  <w:num w:numId="11">
    <w:abstractNumId w:val="36"/>
  </w:num>
  <w:num w:numId="12">
    <w:abstractNumId w:val="8"/>
  </w:num>
  <w:num w:numId="13">
    <w:abstractNumId w:val="41"/>
  </w:num>
  <w:num w:numId="14">
    <w:abstractNumId w:val="30"/>
  </w:num>
  <w:num w:numId="15">
    <w:abstractNumId w:val="9"/>
  </w:num>
  <w:num w:numId="16">
    <w:abstractNumId w:val="15"/>
  </w:num>
  <w:num w:numId="17">
    <w:abstractNumId w:val="32"/>
  </w:num>
  <w:num w:numId="18">
    <w:abstractNumId w:val="21"/>
  </w:num>
  <w:num w:numId="19">
    <w:abstractNumId w:val="16"/>
  </w:num>
  <w:num w:numId="20">
    <w:abstractNumId w:val="24"/>
  </w:num>
  <w:num w:numId="21">
    <w:abstractNumId w:val="1"/>
  </w:num>
  <w:num w:numId="22">
    <w:abstractNumId w:val="27"/>
  </w:num>
  <w:num w:numId="23">
    <w:abstractNumId w:val="4"/>
  </w:num>
  <w:num w:numId="24">
    <w:abstractNumId w:val="26"/>
  </w:num>
  <w:num w:numId="25">
    <w:abstractNumId w:val="39"/>
  </w:num>
  <w:num w:numId="26">
    <w:abstractNumId w:val="22"/>
  </w:num>
  <w:num w:numId="27">
    <w:abstractNumId w:val="2"/>
  </w:num>
  <w:num w:numId="28">
    <w:abstractNumId w:val="19"/>
  </w:num>
  <w:num w:numId="29">
    <w:abstractNumId w:val="13"/>
  </w:num>
  <w:num w:numId="30">
    <w:abstractNumId w:val="20"/>
  </w:num>
  <w:num w:numId="31">
    <w:abstractNumId w:val="3"/>
  </w:num>
  <w:num w:numId="32">
    <w:abstractNumId w:val="37"/>
  </w:num>
  <w:num w:numId="33">
    <w:abstractNumId w:val="31"/>
  </w:num>
  <w:num w:numId="34">
    <w:abstractNumId w:val="40"/>
  </w:num>
  <w:num w:numId="35">
    <w:abstractNumId w:val="33"/>
  </w:num>
  <w:num w:numId="36">
    <w:abstractNumId w:val="42"/>
  </w:num>
  <w:num w:numId="37">
    <w:abstractNumId w:val="14"/>
  </w:num>
  <w:num w:numId="38">
    <w:abstractNumId w:val="11"/>
  </w:num>
  <w:num w:numId="39">
    <w:abstractNumId w:val="25"/>
  </w:num>
  <w:num w:numId="40">
    <w:abstractNumId w:val="29"/>
  </w:num>
  <w:num w:numId="41">
    <w:abstractNumId w:val="7"/>
  </w:num>
  <w:num w:numId="42">
    <w:abstractNumId w:val="10"/>
  </w:num>
  <w:num w:numId="43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24"/>
    <w:rsid w:val="00000057"/>
    <w:rsid w:val="000011AE"/>
    <w:rsid w:val="00001451"/>
    <w:rsid w:val="00001D3C"/>
    <w:rsid w:val="00003418"/>
    <w:rsid w:val="00003865"/>
    <w:rsid w:val="00003CDD"/>
    <w:rsid w:val="00003FB1"/>
    <w:rsid w:val="00004E40"/>
    <w:rsid w:val="00005567"/>
    <w:rsid w:val="000059CE"/>
    <w:rsid w:val="00007E2D"/>
    <w:rsid w:val="000110EE"/>
    <w:rsid w:val="00012A65"/>
    <w:rsid w:val="000133F2"/>
    <w:rsid w:val="000133FD"/>
    <w:rsid w:val="00014D69"/>
    <w:rsid w:val="0001516F"/>
    <w:rsid w:val="00016571"/>
    <w:rsid w:val="000165C1"/>
    <w:rsid w:val="00017530"/>
    <w:rsid w:val="00020D06"/>
    <w:rsid w:val="00024302"/>
    <w:rsid w:val="000244BE"/>
    <w:rsid w:val="00024A24"/>
    <w:rsid w:val="000264C4"/>
    <w:rsid w:val="0002693F"/>
    <w:rsid w:val="000322A7"/>
    <w:rsid w:val="000323A8"/>
    <w:rsid w:val="00033155"/>
    <w:rsid w:val="00034238"/>
    <w:rsid w:val="0003482C"/>
    <w:rsid w:val="00035AEC"/>
    <w:rsid w:val="00036043"/>
    <w:rsid w:val="0003634E"/>
    <w:rsid w:val="000415CB"/>
    <w:rsid w:val="0004372B"/>
    <w:rsid w:val="00044890"/>
    <w:rsid w:val="00044B90"/>
    <w:rsid w:val="0004561F"/>
    <w:rsid w:val="00050795"/>
    <w:rsid w:val="00053545"/>
    <w:rsid w:val="000554E1"/>
    <w:rsid w:val="00056526"/>
    <w:rsid w:val="00056C58"/>
    <w:rsid w:val="000607C6"/>
    <w:rsid w:val="00061CD2"/>
    <w:rsid w:val="00062F7C"/>
    <w:rsid w:val="00063F1F"/>
    <w:rsid w:val="00064C86"/>
    <w:rsid w:val="00065F94"/>
    <w:rsid w:val="000711B0"/>
    <w:rsid w:val="000723D8"/>
    <w:rsid w:val="00073AFC"/>
    <w:rsid w:val="000752B8"/>
    <w:rsid w:val="00075EAB"/>
    <w:rsid w:val="00076D42"/>
    <w:rsid w:val="00076FAC"/>
    <w:rsid w:val="00077B24"/>
    <w:rsid w:val="000800BC"/>
    <w:rsid w:val="0008121D"/>
    <w:rsid w:val="00082C51"/>
    <w:rsid w:val="000843D4"/>
    <w:rsid w:val="00084DA9"/>
    <w:rsid w:val="00085504"/>
    <w:rsid w:val="00090381"/>
    <w:rsid w:val="00091024"/>
    <w:rsid w:val="000925D4"/>
    <w:rsid w:val="000933F5"/>
    <w:rsid w:val="000938DD"/>
    <w:rsid w:val="00094DBD"/>
    <w:rsid w:val="00094E04"/>
    <w:rsid w:val="000967E4"/>
    <w:rsid w:val="00097A7B"/>
    <w:rsid w:val="00097F64"/>
    <w:rsid w:val="000A0CDF"/>
    <w:rsid w:val="000A37FA"/>
    <w:rsid w:val="000A5569"/>
    <w:rsid w:val="000A7C84"/>
    <w:rsid w:val="000B1A44"/>
    <w:rsid w:val="000B394E"/>
    <w:rsid w:val="000B3D64"/>
    <w:rsid w:val="000B438F"/>
    <w:rsid w:val="000B5530"/>
    <w:rsid w:val="000B7862"/>
    <w:rsid w:val="000C1773"/>
    <w:rsid w:val="000C209F"/>
    <w:rsid w:val="000C27C0"/>
    <w:rsid w:val="000C27D3"/>
    <w:rsid w:val="000C4590"/>
    <w:rsid w:val="000C55B3"/>
    <w:rsid w:val="000C6CA2"/>
    <w:rsid w:val="000D0EF3"/>
    <w:rsid w:val="000D254F"/>
    <w:rsid w:val="000D2DB9"/>
    <w:rsid w:val="000D2EC6"/>
    <w:rsid w:val="000D60FB"/>
    <w:rsid w:val="000D61C7"/>
    <w:rsid w:val="000D7BEF"/>
    <w:rsid w:val="000E051C"/>
    <w:rsid w:val="000E1089"/>
    <w:rsid w:val="000E12F4"/>
    <w:rsid w:val="000E2ECC"/>
    <w:rsid w:val="000E3CF8"/>
    <w:rsid w:val="000E4693"/>
    <w:rsid w:val="000E4892"/>
    <w:rsid w:val="000E621A"/>
    <w:rsid w:val="000E6834"/>
    <w:rsid w:val="000E78AE"/>
    <w:rsid w:val="000F0C78"/>
    <w:rsid w:val="000F1874"/>
    <w:rsid w:val="000F2234"/>
    <w:rsid w:val="000F3596"/>
    <w:rsid w:val="000F35D8"/>
    <w:rsid w:val="000F4762"/>
    <w:rsid w:val="000F4866"/>
    <w:rsid w:val="000F5C3D"/>
    <w:rsid w:val="000F5C6B"/>
    <w:rsid w:val="001028D9"/>
    <w:rsid w:val="00103629"/>
    <w:rsid w:val="00103CF0"/>
    <w:rsid w:val="00104411"/>
    <w:rsid w:val="00104480"/>
    <w:rsid w:val="001047A4"/>
    <w:rsid w:val="00104A93"/>
    <w:rsid w:val="00105A60"/>
    <w:rsid w:val="00106EB3"/>
    <w:rsid w:val="001074D7"/>
    <w:rsid w:val="00107541"/>
    <w:rsid w:val="00107D66"/>
    <w:rsid w:val="0011003A"/>
    <w:rsid w:val="0011088D"/>
    <w:rsid w:val="00111F9F"/>
    <w:rsid w:val="001140CE"/>
    <w:rsid w:val="00114F56"/>
    <w:rsid w:val="001154EE"/>
    <w:rsid w:val="00120F62"/>
    <w:rsid w:val="00122042"/>
    <w:rsid w:val="00122EA1"/>
    <w:rsid w:val="001231DD"/>
    <w:rsid w:val="00123A94"/>
    <w:rsid w:val="00125446"/>
    <w:rsid w:val="00125861"/>
    <w:rsid w:val="00125B47"/>
    <w:rsid w:val="00126DA5"/>
    <w:rsid w:val="0012731A"/>
    <w:rsid w:val="00130B89"/>
    <w:rsid w:val="0013100F"/>
    <w:rsid w:val="001320D4"/>
    <w:rsid w:val="0013273C"/>
    <w:rsid w:val="0013355A"/>
    <w:rsid w:val="00137952"/>
    <w:rsid w:val="00137E9F"/>
    <w:rsid w:val="00140FFB"/>
    <w:rsid w:val="00141591"/>
    <w:rsid w:val="001418A8"/>
    <w:rsid w:val="00143B08"/>
    <w:rsid w:val="00143D4E"/>
    <w:rsid w:val="0015065B"/>
    <w:rsid w:val="00150D25"/>
    <w:rsid w:val="00152E8E"/>
    <w:rsid w:val="00153C8F"/>
    <w:rsid w:val="0015444B"/>
    <w:rsid w:val="0015465D"/>
    <w:rsid w:val="001569D3"/>
    <w:rsid w:val="00156B6D"/>
    <w:rsid w:val="0016143F"/>
    <w:rsid w:val="00161CA6"/>
    <w:rsid w:val="00162CD5"/>
    <w:rsid w:val="0016530F"/>
    <w:rsid w:val="001654B6"/>
    <w:rsid w:val="00165F0A"/>
    <w:rsid w:val="00167BA7"/>
    <w:rsid w:val="001700D1"/>
    <w:rsid w:val="001729D6"/>
    <w:rsid w:val="00173626"/>
    <w:rsid w:val="001744CA"/>
    <w:rsid w:val="0017643D"/>
    <w:rsid w:val="001768CB"/>
    <w:rsid w:val="00176A76"/>
    <w:rsid w:val="00181140"/>
    <w:rsid w:val="00181854"/>
    <w:rsid w:val="0018391F"/>
    <w:rsid w:val="00183F7D"/>
    <w:rsid w:val="00184089"/>
    <w:rsid w:val="001841E8"/>
    <w:rsid w:val="00184D91"/>
    <w:rsid w:val="00184E6B"/>
    <w:rsid w:val="001857E4"/>
    <w:rsid w:val="00186193"/>
    <w:rsid w:val="001866F9"/>
    <w:rsid w:val="0018703B"/>
    <w:rsid w:val="00187195"/>
    <w:rsid w:val="00190E8B"/>
    <w:rsid w:val="00190F80"/>
    <w:rsid w:val="00191B9E"/>
    <w:rsid w:val="001924A7"/>
    <w:rsid w:val="00193333"/>
    <w:rsid w:val="00193A40"/>
    <w:rsid w:val="00193CA6"/>
    <w:rsid w:val="001940F2"/>
    <w:rsid w:val="00194E64"/>
    <w:rsid w:val="001959B0"/>
    <w:rsid w:val="00197D5F"/>
    <w:rsid w:val="001A164B"/>
    <w:rsid w:val="001A2B9D"/>
    <w:rsid w:val="001A61B7"/>
    <w:rsid w:val="001B0C86"/>
    <w:rsid w:val="001B256F"/>
    <w:rsid w:val="001B276E"/>
    <w:rsid w:val="001B33D0"/>
    <w:rsid w:val="001B4B80"/>
    <w:rsid w:val="001B7A28"/>
    <w:rsid w:val="001C0F75"/>
    <w:rsid w:val="001C363D"/>
    <w:rsid w:val="001C5072"/>
    <w:rsid w:val="001C698A"/>
    <w:rsid w:val="001C6AD6"/>
    <w:rsid w:val="001C704C"/>
    <w:rsid w:val="001C7D4C"/>
    <w:rsid w:val="001D0EA6"/>
    <w:rsid w:val="001D3C43"/>
    <w:rsid w:val="001D57A7"/>
    <w:rsid w:val="001D5F79"/>
    <w:rsid w:val="001D6464"/>
    <w:rsid w:val="001D752A"/>
    <w:rsid w:val="001E0464"/>
    <w:rsid w:val="001E08B0"/>
    <w:rsid w:val="001E29BF"/>
    <w:rsid w:val="001E34C1"/>
    <w:rsid w:val="001E60EB"/>
    <w:rsid w:val="001E7C44"/>
    <w:rsid w:val="001F0DBC"/>
    <w:rsid w:val="001F0EC2"/>
    <w:rsid w:val="001F6FDD"/>
    <w:rsid w:val="002008A1"/>
    <w:rsid w:val="00200ED4"/>
    <w:rsid w:val="00200F5C"/>
    <w:rsid w:val="0020102C"/>
    <w:rsid w:val="00201E56"/>
    <w:rsid w:val="002027BB"/>
    <w:rsid w:val="00203245"/>
    <w:rsid w:val="00203A4A"/>
    <w:rsid w:val="00203A5F"/>
    <w:rsid w:val="002045C8"/>
    <w:rsid w:val="00210793"/>
    <w:rsid w:val="00210AD1"/>
    <w:rsid w:val="00210EC2"/>
    <w:rsid w:val="0021123A"/>
    <w:rsid w:val="00211685"/>
    <w:rsid w:val="00211867"/>
    <w:rsid w:val="0021373D"/>
    <w:rsid w:val="002151C7"/>
    <w:rsid w:val="002153C1"/>
    <w:rsid w:val="002157C9"/>
    <w:rsid w:val="00215CEF"/>
    <w:rsid w:val="00222480"/>
    <w:rsid w:val="00222B5E"/>
    <w:rsid w:val="0022356C"/>
    <w:rsid w:val="002250BD"/>
    <w:rsid w:val="00226D5A"/>
    <w:rsid w:val="00230037"/>
    <w:rsid w:val="00230869"/>
    <w:rsid w:val="00231E18"/>
    <w:rsid w:val="00233517"/>
    <w:rsid w:val="00234EE0"/>
    <w:rsid w:val="00235452"/>
    <w:rsid w:val="0023592A"/>
    <w:rsid w:val="00235B48"/>
    <w:rsid w:val="00235C41"/>
    <w:rsid w:val="002371CF"/>
    <w:rsid w:val="00241D0D"/>
    <w:rsid w:val="00242577"/>
    <w:rsid w:val="00242921"/>
    <w:rsid w:val="00242B0A"/>
    <w:rsid w:val="002442DB"/>
    <w:rsid w:val="002469BB"/>
    <w:rsid w:val="002515A6"/>
    <w:rsid w:val="002517B2"/>
    <w:rsid w:val="00254219"/>
    <w:rsid w:val="00255822"/>
    <w:rsid w:val="00257698"/>
    <w:rsid w:val="00261F73"/>
    <w:rsid w:val="00262127"/>
    <w:rsid w:val="00262985"/>
    <w:rsid w:val="0026495B"/>
    <w:rsid w:val="00264E4E"/>
    <w:rsid w:val="00265096"/>
    <w:rsid w:val="0026513B"/>
    <w:rsid w:val="00265533"/>
    <w:rsid w:val="002657B8"/>
    <w:rsid w:val="00266761"/>
    <w:rsid w:val="00270B50"/>
    <w:rsid w:val="00270D38"/>
    <w:rsid w:val="00271990"/>
    <w:rsid w:val="002727B9"/>
    <w:rsid w:val="0027313B"/>
    <w:rsid w:val="00273447"/>
    <w:rsid w:val="00273886"/>
    <w:rsid w:val="00273A77"/>
    <w:rsid w:val="00274CD4"/>
    <w:rsid w:val="002752A2"/>
    <w:rsid w:val="0027544C"/>
    <w:rsid w:val="002766A5"/>
    <w:rsid w:val="00277718"/>
    <w:rsid w:val="002801FF"/>
    <w:rsid w:val="00280275"/>
    <w:rsid w:val="002836C4"/>
    <w:rsid w:val="002841B7"/>
    <w:rsid w:val="002854BF"/>
    <w:rsid w:val="002859E6"/>
    <w:rsid w:val="002861DC"/>
    <w:rsid w:val="0028706D"/>
    <w:rsid w:val="00287339"/>
    <w:rsid w:val="002902DC"/>
    <w:rsid w:val="002912D3"/>
    <w:rsid w:val="00292EA1"/>
    <w:rsid w:val="002940F9"/>
    <w:rsid w:val="0029449B"/>
    <w:rsid w:val="002A0952"/>
    <w:rsid w:val="002A0DBA"/>
    <w:rsid w:val="002A146A"/>
    <w:rsid w:val="002A27E6"/>
    <w:rsid w:val="002A3564"/>
    <w:rsid w:val="002A3712"/>
    <w:rsid w:val="002A3A92"/>
    <w:rsid w:val="002A4C2E"/>
    <w:rsid w:val="002A4DF6"/>
    <w:rsid w:val="002A52E2"/>
    <w:rsid w:val="002A6DA6"/>
    <w:rsid w:val="002B0EA0"/>
    <w:rsid w:val="002B1116"/>
    <w:rsid w:val="002B15A7"/>
    <w:rsid w:val="002B2063"/>
    <w:rsid w:val="002B2550"/>
    <w:rsid w:val="002B35B4"/>
    <w:rsid w:val="002B4708"/>
    <w:rsid w:val="002B4B89"/>
    <w:rsid w:val="002B58BE"/>
    <w:rsid w:val="002B6022"/>
    <w:rsid w:val="002B6F9B"/>
    <w:rsid w:val="002B793B"/>
    <w:rsid w:val="002C1EE3"/>
    <w:rsid w:val="002C2862"/>
    <w:rsid w:val="002C30E8"/>
    <w:rsid w:val="002C417B"/>
    <w:rsid w:val="002C475B"/>
    <w:rsid w:val="002C47E3"/>
    <w:rsid w:val="002C48FA"/>
    <w:rsid w:val="002C5BDC"/>
    <w:rsid w:val="002C76BB"/>
    <w:rsid w:val="002C7BD0"/>
    <w:rsid w:val="002D05B5"/>
    <w:rsid w:val="002D1316"/>
    <w:rsid w:val="002D3EC7"/>
    <w:rsid w:val="002D4F90"/>
    <w:rsid w:val="002D6098"/>
    <w:rsid w:val="002D6665"/>
    <w:rsid w:val="002D706C"/>
    <w:rsid w:val="002E07A2"/>
    <w:rsid w:val="002E0E37"/>
    <w:rsid w:val="002E0FDD"/>
    <w:rsid w:val="002E149D"/>
    <w:rsid w:val="002E3DB8"/>
    <w:rsid w:val="002E3DE0"/>
    <w:rsid w:val="002E6638"/>
    <w:rsid w:val="002E6640"/>
    <w:rsid w:val="002F18EB"/>
    <w:rsid w:val="002F1EAE"/>
    <w:rsid w:val="002F5400"/>
    <w:rsid w:val="002F6B68"/>
    <w:rsid w:val="002F6C78"/>
    <w:rsid w:val="0030034D"/>
    <w:rsid w:val="003011EB"/>
    <w:rsid w:val="00302D9B"/>
    <w:rsid w:val="003030D8"/>
    <w:rsid w:val="00303564"/>
    <w:rsid w:val="003043D0"/>
    <w:rsid w:val="00304C11"/>
    <w:rsid w:val="00304CCF"/>
    <w:rsid w:val="00306775"/>
    <w:rsid w:val="00306C05"/>
    <w:rsid w:val="003077FB"/>
    <w:rsid w:val="00307A1B"/>
    <w:rsid w:val="00310E53"/>
    <w:rsid w:val="00311371"/>
    <w:rsid w:val="00314504"/>
    <w:rsid w:val="00315901"/>
    <w:rsid w:val="00315C88"/>
    <w:rsid w:val="00316400"/>
    <w:rsid w:val="003216D4"/>
    <w:rsid w:val="00321C97"/>
    <w:rsid w:val="00323AFB"/>
    <w:rsid w:val="00323BAD"/>
    <w:rsid w:val="00324799"/>
    <w:rsid w:val="00326366"/>
    <w:rsid w:val="00326F0D"/>
    <w:rsid w:val="00327427"/>
    <w:rsid w:val="003309D0"/>
    <w:rsid w:val="00331201"/>
    <w:rsid w:val="00331C66"/>
    <w:rsid w:val="00332314"/>
    <w:rsid w:val="00333729"/>
    <w:rsid w:val="00334515"/>
    <w:rsid w:val="003346ED"/>
    <w:rsid w:val="00335902"/>
    <w:rsid w:val="00340CAB"/>
    <w:rsid w:val="00342169"/>
    <w:rsid w:val="0034234B"/>
    <w:rsid w:val="0034282A"/>
    <w:rsid w:val="00342857"/>
    <w:rsid w:val="00342F38"/>
    <w:rsid w:val="0034324D"/>
    <w:rsid w:val="00343BA3"/>
    <w:rsid w:val="00344C45"/>
    <w:rsid w:val="00346BB0"/>
    <w:rsid w:val="00350A74"/>
    <w:rsid w:val="0035185E"/>
    <w:rsid w:val="0035304C"/>
    <w:rsid w:val="003566DC"/>
    <w:rsid w:val="00356D65"/>
    <w:rsid w:val="0035798E"/>
    <w:rsid w:val="00357AAF"/>
    <w:rsid w:val="003618F4"/>
    <w:rsid w:val="00362024"/>
    <w:rsid w:val="0036206F"/>
    <w:rsid w:val="003621EE"/>
    <w:rsid w:val="0036308F"/>
    <w:rsid w:val="003652C7"/>
    <w:rsid w:val="00365FB6"/>
    <w:rsid w:val="00366B10"/>
    <w:rsid w:val="0036736C"/>
    <w:rsid w:val="00370180"/>
    <w:rsid w:val="00370A11"/>
    <w:rsid w:val="00370D34"/>
    <w:rsid w:val="0037181A"/>
    <w:rsid w:val="00372BA0"/>
    <w:rsid w:val="00373866"/>
    <w:rsid w:val="00377156"/>
    <w:rsid w:val="0038086B"/>
    <w:rsid w:val="00382B91"/>
    <w:rsid w:val="003832C9"/>
    <w:rsid w:val="00383E95"/>
    <w:rsid w:val="00386294"/>
    <w:rsid w:val="00386494"/>
    <w:rsid w:val="00387140"/>
    <w:rsid w:val="0039141F"/>
    <w:rsid w:val="00391464"/>
    <w:rsid w:val="00394894"/>
    <w:rsid w:val="003948CC"/>
    <w:rsid w:val="00394ADC"/>
    <w:rsid w:val="003971C7"/>
    <w:rsid w:val="003976D9"/>
    <w:rsid w:val="003A0C3B"/>
    <w:rsid w:val="003A146E"/>
    <w:rsid w:val="003A275C"/>
    <w:rsid w:val="003A3459"/>
    <w:rsid w:val="003A349E"/>
    <w:rsid w:val="003A3D8C"/>
    <w:rsid w:val="003A6031"/>
    <w:rsid w:val="003A6997"/>
    <w:rsid w:val="003A7700"/>
    <w:rsid w:val="003A7E96"/>
    <w:rsid w:val="003B06A6"/>
    <w:rsid w:val="003B0FC4"/>
    <w:rsid w:val="003B2C1D"/>
    <w:rsid w:val="003B2F09"/>
    <w:rsid w:val="003B6828"/>
    <w:rsid w:val="003B7212"/>
    <w:rsid w:val="003C18D9"/>
    <w:rsid w:val="003C1B1A"/>
    <w:rsid w:val="003C2AF7"/>
    <w:rsid w:val="003C2EB0"/>
    <w:rsid w:val="003C33D9"/>
    <w:rsid w:val="003C38BF"/>
    <w:rsid w:val="003C3FBF"/>
    <w:rsid w:val="003C6F68"/>
    <w:rsid w:val="003D04C1"/>
    <w:rsid w:val="003D1001"/>
    <w:rsid w:val="003D17A7"/>
    <w:rsid w:val="003D1A37"/>
    <w:rsid w:val="003D1EFF"/>
    <w:rsid w:val="003D3472"/>
    <w:rsid w:val="003D3D9B"/>
    <w:rsid w:val="003D3F90"/>
    <w:rsid w:val="003E27C4"/>
    <w:rsid w:val="003E516D"/>
    <w:rsid w:val="003E5410"/>
    <w:rsid w:val="003E5DBE"/>
    <w:rsid w:val="003E7143"/>
    <w:rsid w:val="003E773C"/>
    <w:rsid w:val="003E7CA5"/>
    <w:rsid w:val="003F0EBC"/>
    <w:rsid w:val="003F12FC"/>
    <w:rsid w:val="003F1407"/>
    <w:rsid w:val="003F18E0"/>
    <w:rsid w:val="003F3DD3"/>
    <w:rsid w:val="003F4B69"/>
    <w:rsid w:val="003F5B36"/>
    <w:rsid w:val="003F7AE0"/>
    <w:rsid w:val="003F7C31"/>
    <w:rsid w:val="00400F59"/>
    <w:rsid w:val="00401215"/>
    <w:rsid w:val="00401662"/>
    <w:rsid w:val="004040AD"/>
    <w:rsid w:val="004052C5"/>
    <w:rsid w:val="00413239"/>
    <w:rsid w:val="004154D3"/>
    <w:rsid w:val="0041564A"/>
    <w:rsid w:val="00416632"/>
    <w:rsid w:val="00416F86"/>
    <w:rsid w:val="004171A4"/>
    <w:rsid w:val="00420CC4"/>
    <w:rsid w:val="00420CEA"/>
    <w:rsid w:val="00420EAD"/>
    <w:rsid w:val="00421113"/>
    <w:rsid w:val="00421640"/>
    <w:rsid w:val="004223F9"/>
    <w:rsid w:val="0042260B"/>
    <w:rsid w:val="00422CAD"/>
    <w:rsid w:val="00424032"/>
    <w:rsid w:val="004273AF"/>
    <w:rsid w:val="00427560"/>
    <w:rsid w:val="00427C7C"/>
    <w:rsid w:val="004303EC"/>
    <w:rsid w:val="0043062A"/>
    <w:rsid w:val="00430978"/>
    <w:rsid w:val="00430F6F"/>
    <w:rsid w:val="00431382"/>
    <w:rsid w:val="004320D2"/>
    <w:rsid w:val="00434900"/>
    <w:rsid w:val="00435662"/>
    <w:rsid w:val="00435764"/>
    <w:rsid w:val="00435BE8"/>
    <w:rsid w:val="00435C2F"/>
    <w:rsid w:val="004364C6"/>
    <w:rsid w:val="004378C1"/>
    <w:rsid w:val="00437AB0"/>
    <w:rsid w:val="00440646"/>
    <w:rsid w:val="00441DBB"/>
    <w:rsid w:val="0044200E"/>
    <w:rsid w:val="00444B3D"/>
    <w:rsid w:val="00445AAE"/>
    <w:rsid w:val="00445E4A"/>
    <w:rsid w:val="0044663A"/>
    <w:rsid w:val="00446838"/>
    <w:rsid w:val="004469C6"/>
    <w:rsid w:val="00450556"/>
    <w:rsid w:val="004529B0"/>
    <w:rsid w:val="00453791"/>
    <w:rsid w:val="00454413"/>
    <w:rsid w:val="00455FA5"/>
    <w:rsid w:val="00456CBF"/>
    <w:rsid w:val="00457D1B"/>
    <w:rsid w:val="00460249"/>
    <w:rsid w:val="00460DC8"/>
    <w:rsid w:val="00461423"/>
    <w:rsid w:val="004619F0"/>
    <w:rsid w:val="004633C7"/>
    <w:rsid w:val="00464D9A"/>
    <w:rsid w:val="004656DA"/>
    <w:rsid w:val="0046749C"/>
    <w:rsid w:val="004675A3"/>
    <w:rsid w:val="004704D9"/>
    <w:rsid w:val="00471A77"/>
    <w:rsid w:val="00474BD7"/>
    <w:rsid w:val="00476D0B"/>
    <w:rsid w:val="00483291"/>
    <w:rsid w:val="004834B0"/>
    <w:rsid w:val="00483A40"/>
    <w:rsid w:val="004852B1"/>
    <w:rsid w:val="00485D0A"/>
    <w:rsid w:val="00485D90"/>
    <w:rsid w:val="00486668"/>
    <w:rsid w:val="00486A65"/>
    <w:rsid w:val="00487457"/>
    <w:rsid w:val="00491DE5"/>
    <w:rsid w:val="00493292"/>
    <w:rsid w:val="0049388A"/>
    <w:rsid w:val="00493B73"/>
    <w:rsid w:val="00494DBE"/>
    <w:rsid w:val="004A3D28"/>
    <w:rsid w:val="004A4121"/>
    <w:rsid w:val="004A4BD9"/>
    <w:rsid w:val="004A4E0A"/>
    <w:rsid w:val="004A61B9"/>
    <w:rsid w:val="004A6583"/>
    <w:rsid w:val="004A6676"/>
    <w:rsid w:val="004B02B1"/>
    <w:rsid w:val="004B0637"/>
    <w:rsid w:val="004B07F7"/>
    <w:rsid w:val="004B1189"/>
    <w:rsid w:val="004B2BDC"/>
    <w:rsid w:val="004B65CA"/>
    <w:rsid w:val="004B6C9B"/>
    <w:rsid w:val="004B6DB8"/>
    <w:rsid w:val="004C16C2"/>
    <w:rsid w:val="004C1EF8"/>
    <w:rsid w:val="004C3A29"/>
    <w:rsid w:val="004C3BE0"/>
    <w:rsid w:val="004C4FF7"/>
    <w:rsid w:val="004C5E61"/>
    <w:rsid w:val="004C60CC"/>
    <w:rsid w:val="004C7A8B"/>
    <w:rsid w:val="004D00B3"/>
    <w:rsid w:val="004D13A0"/>
    <w:rsid w:val="004D1AE4"/>
    <w:rsid w:val="004D1FFD"/>
    <w:rsid w:val="004D2A97"/>
    <w:rsid w:val="004D3156"/>
    <w:rsid w:val="004D56F2"/>
    <w:rsid w:val="004D5AC8"/>
    <w:rsid w:val="004E14B2"/>
    <w:rsid w:val="004E1EA3"/>
    <w:rsid w:val="004E1FB0"/>
    <w:rsid w:val="004E20CF"/>
    <w:rsid w:val="004E361B"/>
    <w:rsid w:val="004E653F"/>
    <w:rsid w:val="004E7E8D"/>
    <w:rsid w:val="004F0274"/>
    <w:rsid w:val="004F0914"/>
    <w:rsid w:val="004F0B34"/>
    <w:rsid w:val="004F1EF0"/>
    <w:rsid w:val="004F26CB"/>
    <w:rsid w:val="004F28DF"/>
    <w:rsid w:val="004F3056"/>
    <w:rsid w:val="004F55AD"/>
    <w:rsid w:val="004F66F3"/>
    <w:rsid w:val="004F7171"/>
    <w:rsid w:val="004F726C"/>
    <w:rsid w:val="00500E6E"/>
    <w:rsid w:val="005021F2"/>
    <w:rsid w:val="005046CC"/>
    <w:rsid w:val="005063EB"/>
    <w:rsid w:val="0050705E"/>
    <w:rsid w:val="00510BA7"/>
    <w:rsid w:val="00513F6D"/>
    <w:rsid w:val="005140BB"/>
    <w:rsid w:val="00514603"/>
    <w:rsid w:val="00514AD5"/>
    <w:rsid w:val="005158E2"/>
    <w:rsid w:val="005159B9"/>
    <w:rsid w:val="00517E13"/>
    <w:rsid w:val="005226BC"/>
    <w:rsid w:val="00522D06"/>
    <w:rsid w:val="005249F3"/>
    <w:rsid w:val="00524EFC"/>
    <w:rsid w:val="00525920"/>
    <w:rsid w:val="0053180C"/>
    <w:rsid w:val="005339FD"/>
    <w:rsid w:val="00534539"/>
    <w:rsid w:val="00534D17"/>
    <w:rsid w:val="0053508C"/>
    <w:rsid w:val="00535AE8"/>
    <w:rsid w:val="00536B97"/>
    <w:rsid w:val="005405C6"/>
    <w:rsid w:val="0054133C"/>
    <w:rsid w:val="00541735"/>
    <w:rsid w:val="0054434B"/>
    <w:rsid w:val="00544F21"/>
    <w:rsid w:val="005451F1"/>
    <w:rsid w:val="00546179"/>
    <w:rsid w:val="0055045E"/>
    <w:rsid w:val="005515B6"/>
    <w:rsid w:val="00551D4F"/>
    <w:rsid w:val="005536CB"/>
    <w:rsid w:val="00554077"/>
    <w:rsid w:val="00554CF7"/>
    <w:rsid w:val="00554FC4"/>
    <w:rsid w:val="005557F7"/>
    <w:rsid w:val="00556851"/>
    <w:rsid w:val="00557F2D"/>
    <w:rsid w:val="00561A22"/>
    <w:rsid w:val="00562263"/>
    <w:rsid w:val="005658B0"/>
    <w:rsid w:val="00565939"/>
    <w:rsid w:val="0056643C"/>
    <w:rsid w:val="005677F4"/>
    <w:rsid w:val="00567DE8"/>
    <w:rsid w:val="0057379C"/>
    <w:rsid w:val="00573A40"/>
    <w:rsid w:val="00574BCB"/>
    <w:rsid w:val="00580D28"/>
    <w:rsid w:val="00582002"/>
    <w:rsid w:val="00582CFA"/>
    <w:rsid w:val="00583B9D"/>
    <w:rsid w:val="005859ED"/>
    <w:rsid w:val="00591012"/>
    <w:rsid w:val="00591C97"/>
    <w:rsid w:val="00593712"/>
    <w:rsid w:val="00593AFF"/>
    <w:rsid w:val="00594104"/>
    <w:rsid w:val="00594771"/>
    <w:rsid w:val="005950AA"/>
    <w:rsid w:val="00595C4B"/>
    <w:rsid w:val="005961CD"/>
    <w:rsid w:val="005A1E39"/>
    <w:rsid w:val="005A3397"/>
    <w:rsid w:val="005A3FB0"/>
    <w:rsid w:val="005A5990"/>
    <w:rsid w:val="005A5BD7"/>
    <w:rsid w:val="005A75E5"/>
    <w:rsid w:val="005A7BD3"/>
    <w:rsid w:val="005B1710"/>
    <w:rsid w:val="005B5F38"/>
    <w:rsid w:val="005B625E"/>
    <w:rsid w:val="005B71A9"/>
    <w:rsid w:val="005B785C"/>
    <w:rsid w:val="005B7B4D"/>
    <w:rsid w:val="005C2996"/>
    <w:rsid w:val="005C3E5F"/>
    <w:rsid w:val="005C439A"/>
    <w:rsid w:val="005C4F79"/>
    <w:rsid w:val="005C50B6"/>
    <w:rsid w:val="005C6CDB"/>
    <w:rsid w:val="005D04ED"/>
    <w:rsid w:val="005D0639"/>
    <w:rsid w:val="005D0B6B"/>
    <w:rsid w:val="005D0B91"/>
    <w:rsid w:val="005D0F5D"/>
    <w:rsid w:val="005D363F"/>
    <w:rsid w:val="005D455F"/>
    <w:rsid w:val="005D4705"/>
    <w:rsid w:val="005D51C2"/>
    <w:rsid w:val="005D5BA5"/>
    <w:rsid w:val="005D7A27"/>
    <w:rsid w:val="005E1258"/>
    <w:rsid w:val="005E178D"/>
    <w:rsid w:val="005E288C"/>
    <w:rsid w:val="005E2A55"/>
    <w:rsid w:val="005E38D0"/>
    <w:rsid w:val="005E401D"/>
    <w:rsid w:val="005E6054"/>
    <w:rsid w:val="005E6D96"/>
    <w:rsid w:val="005E6E59"/>
    <w:rsid w:val="005F062F"/>
    <w:rsid w:val="005F16D4"/>
    <w:rsid w:val="005F1A6E"/>
    <w:rsid w:val="005F3ACA"/>
    <w:rsid w:val="005F3D86"/>
    <w:rsid w:val="005F4BBB"/>
    <w:rsid w:val="005F4F73"/>
    <w:rsid w:val="005F5F74"/>
    <w:rsid w:val="005F6B97"/>
    <w:rsid w:val="0060159E"/>
    <w:rsid w:val="00603CE1"/>
    <w:rsid w:val="00603E7E"/>
    <w:rsid w:val="0060457C"/>
    <w:rsid w:val="0060459E"/>
    <w:rsid w:val="006046E9"/>
    <w:rsid w:val="00606207"/>
    <w:rsid w:val="006063BA"/>
    <w:rsid w:val="00607AED"/>
    <w:rsid w:val="00607BAD"/>
    <w:rsid w:val="00607C29"/>
    <w:rsid w:val="006119E9"/>
    <w:rsid w:val="00611B05"/>
    <w:rsid w:val="00612A9F"/>
    <w:rsid w:val="00612C35"/>
    <w:rsid w:val="006155B4"/>
    <w:rsid w:val="00616500"/>
    <w:rsid w:val="00616DFC"/>
    <w:rsid w:val="00616EC1"/>
    <w:rsid w:val="0062040C"/>
    <w:rsid w:val="0062075C"/>
    <w:rsid w:val="00621D0F"/>
    <w:rsid w:val="0062357E"/>
    <w:rsid w:val="00623688"/>
    <w:rsid w:val="0062426F"/>
    <w:rsid w:val="00624FF3"/>
    <w:rsid w:val="00625260"/>
    <w:rsid w:val="00627558"/>
    <w:rsid w:val="00627A63"/>
    <w:rsid w:val="00627AA0"/>
    <w:rsid w:val="006301E1"/>
    <w:rsid w:val="00630475"/>
    <w:rsid w:val="00631E76"/>
    <w:rsid w:val="0063279C"/>
    <w:rsid w:val="006339EA"/>
    <w:rsid w:val="00634434"/>
    <w:rsid w:val="00635F9F"/>
    <w:rsid w:val="00636918"/>
    <w:rsid w:val="00640028"/>
    <w:rsid w:val="00641D99"/>
    <w:rsid w:val="00641EC7"/>
    <w:rsid w:val="00642301"/>
    <w:rsid w:val="00643592"/>
    <w:rsid w:val="0064512C"/>
    <w:rsid w:val="006465E0"/>
    <w:rsid w:val="00646E01"/>
    <w:rsid w:val="00647008"/>
    <w:rsid w:val="0065075A"/>
    <w:rsid w:val="00651388"/>
    <w:rsid w:val="00651479"/>
    <w:rsid w:val="006514E8"/>
    <w:rsid w:val="00651C88"/>
    <w:rsid w:val="0065296D"/>
    <w:rsid w:val="00653CE7"/>
    <w:rsid w:val="00653E38"/>
    <w:rsid w:val="006546AF"/>
    <w:rsid w:val="00656E87"/>
    <w:rsid w:val="00660E75"/>
    <w:rsid w:val="006612E4"/>
    <w:rsid w:val="00663577"/>
    <w:rsid w:val="006642E1"/>
    <w:rsid w:val="00665E46"/>
    <w:rsid w:val="00666C46"/>
    <w:rsid w:val="00666CE6"/>
    <w:rsid w:val="0066751A"/>
    <w:rsid w:val="00667D73"/>
    <w:rsid w:val="00670037"/>
    <w:rsid w:val="0067079A"/>
    <w:rsid w:val="00674309"/>
    <w:rsid w:val="00676028"/>
    <w:rsid w:val="006801E5"/>
    <w:rsid w:val="00681B5A"/>
    <w:rsid w:val="0068295F"/>
    <w:rsid w:val="00682CB4"/>
    <w:rsid w:val="00682CD2"/>
    <w:rsid w:val="0068338A"/>
    <w:rsid w:val="006833AE"/>
    <w:rsid w:val="00683D08"/>
    <w:rsid w:val="0068440B"/>
    <w:rsid w:val="006848DE"/>
    <w:rsid w:val="0068711A"/>
    <w:rsid w:val="006872CE"/>
    <w:rsid w:val="0069227A"/>
    <w:rsid w:val="00692950"/>
    <w:rsid w:val="00692F94"/>
    <w:rsid w:val="006936F1"/>
    <w:rsid w:val="006957F7"/>
    <w:rsid w:val="00697705"/>
    <w:rsid w:val="006A02E8"/>
    <w:rsid w:val="006A32B3"/>
    <w:rsid w:val="006A39AA"/>
    <w:rsid w:val="006A40BA"/>
    <w:rsid w:val="006A4739"/>
    <w:rsid w:val="006A4E70"/>
    <w:rsid w:val="006A7074"/>
    <w:rsid w:val="006A7893"/>
    <w:rsid w:val="006B176C"/>
    <w:rsid w:val="006B2542"/>
    <w:rsid w:val="006B4353"/>
    <w:rsid w:val="006B48A3"/>
    <w:rsid w:val="006B4C61"/>
    <w:rsid w:val="006B5796"/>
    <w:rsid w:val="006B59AB"/>
    <w:rsid w:val="006B6BAB"/>
    <w:rsid w:val="006B6FFC"/>
    <w:rsid w:val="006C0BDE"/>
    <w:rsid w:val="006C0DE1"/>
    <w:rsid w:val="006C16D7"/>
    <w:rsid w:val="006C1C28"/>
    <w:rsid w:val="006C2CC5"/>
    <w:rsid w:val="006C4462"/>
    <w:rsid w:val="006C4804"/>
    <w:rsid w:val="006C5526"/>
    <w:rsid w:val="006C5A70"/>
    <w:rsid w:val="006C6EAF"/>
    <w:rsid w:val="006C76B7"/>
    <w:rsid w:val="006D12D8"/>
    <w:rsid w:val="006D1857"/>
    <w:rsid w:val="006D1D2A"/>
    <w:rsid w:val="006D1D37"/>
    <w:rsid w:val="006D2C5B"/>
    <w:rsid w:val="006D4B4C"/>
    <w:rsid w:val="006D7231"/>
    <w:rsid w:val="006E006B"/>
    <w:rsid w:val="006E05C4"/>
    <w:rsid w:val="006E13D4"/>
    <w:rsid w:val="006E2D70"/>
    <w:rsid w:val="006E4536"/>
    <w:rsid w:val="006F1B0F"/>
    <w:rsid w:val="006F3174"/>
    <w:rsid w:val="006F4858"/>
    <w:rsid w:val="006F5DDB"/>
    <w:rsid w:val="006F6576"/>
    <w:rsid w:val="006F70C4"/>
    <w:rsid w:val="006F76DB"/>
    <w:rsid w:val="006F7DA6"/>
    <w:rsid w:val="0070275D"/>
    <w:rsid w:val="007031E3"/>
    <w:rsid w:val="0070657A"/>
    <w:rsid w:val="00715555"/>
    <w:rsid w:val="007155FC"/>
    <w:rsid w:val="00715AB4"/>
    <w:rsid w:val="00716D4E"/>
    <w:rsid w:val="00723D10"/>
    <w:rsid w:val="00723EB1"/>
    <w:rsid w:val="00724031"/>
    <w:rsid w:val="00727E8D"/>
    <w:rsid w:val="00732509"/>
    <w:rsid w:val="0073293C"/>
    <w:rsid w:val="00732A1A"/>
    <w:rsid w:val="00732C27"/>
    <w:rsid w:val="00732FEE"/>
    <w:rsid w:val="00733AC8"/>
    <w:rsid w:val="0073470D"/>
    <w:rsid w:val="00734B05"/>
    <w:rsid w:val="007358D3"/>
    <w:rsid w:val="007359E7"/>
    <w:rsid w:val="0073762A"/>
    <w:rsid w:val="007439EC"/>
    <w:rsid w:val="00743C3F"/>
    <w:rsid w:val="007443FA"/>
    <w:rsid w:val="0074527B"/>
    <w:rsid w:val="00745C78"/>
    <w:rsid w:val="0074600C"/>
    <w:rsid w:val="007467F9"/>
    <w:rsid w:val="0074716A"/>
    <w:rsid w:val="007479C5"/>
    <w:rsid w:val="00747C1F"/>
    <w:rsid w:val="00750E30"/>
    <w:rsid w:val="00750F3A"/>
    <w:rsid w:val="00752167"/>
    <w:rsid w:val="007525A2"/>
    <w:rsid w:val="007529E1"/>
    <w:rsid w:val="007548F4"/>
    <w:rsid w:val="00754E51"/>
    <w:rsid w:val="00755BEA"/>
    <w:rsid w:val="00755CDD"/>
    <w:rsid w:val="00755CEC"/>
    <w:rsid w:val="00755D53"/>
    <w:rsid w:val="00757189"/>
    <w:rsid w:val="00757BF8"/>
    <w:rsid w:val="00760754"/>
    <w:rsid w:val="00760AE6"/>
    <w:rsid w:val="00761D3E"/>
    <w:rsid w:val="00763F77"/>
    <w:rsid w:val="0076422D"/>
    <w:rsid w:val="007656DF"/>
    <w:rsid w:val="00765A2E"/>
    <w:rsid w:val="00766362"/>
    <w:rsid w:val="0076656A"/>
    <w:rsid w:val="0076665F"/>
    <w:rsid w:val="007670A7"/>
    <w:rsid w:val="00767393"/>
    <w:rsid w:val="007679E2"/>
    <w:rsid w:val="0077214F"/>
    <w:rsid w:val="00772653"/>
    <w:rsid w:val="007728AA"/>
    <w:rsid w:val="00773009"/>
    <w:rsid w:val="007756B4"/>
    <w:rsid w:val="00775959"/>
    <w:rsid w:val="00776451"/>
    <w:rsid w:val="007764CE"/>
    <w:rsid w:val="007766C1"/>
    <w:rsid w:val="00777809"/>
    <w:rsid w:val="00777A8F"/>
    <w:rsid w:val="007833E5"/>
    <w:rsid w:val="00783415"/>
    <w:rsid w:val="00785367"/>
    <w:rsid w:val="00785E64"/>
    <w:rsid w:val="00786527"/>
    <w:rsid w:val="00787178"/>
    <w:rsid w:val="00790C27"/>
    <w:rsid w:val="00791A0A"/>
    <w:rsid w:val="00792C2F"/>
    <w:rsid w:val="007944FC"/>
    <w:rsid w:val="00796BBE"/>
    <w:rsid w:val="007A0519"/>
    <w:rsid w:val="007A3857"/>
    <w:rsid w:val="007A4532"/>
    <w:rsid w:val="007A62F9"/>
    <w:rsid w:val="007A64C7"/>
    <w:rsid w:val="007A6777"/>
    <w:rsid w:val="007A6A58"/>
    <w:rsid w:val="007A72A0"/>
    <w:rsid w:val="007A746C"/>
    <w:rsid w:val="007B315C"/>
    <w:rsid w:val="007B3241"/>
    <w:rsid w:val="007B3B1E"/>
    <w:rsid w:val="007B55D0"/>
    <w:rsid w:val="007B587B"/>
    <w:rsid w:val="007B7912"/>
    <w:rsid w:val="007B7B26"/>
    <w:rsid w:val="007C15D0"/>
    <w:rsid w:val="007C1CC0"/>
    <w:rsid w:val="007C2325"/>
    <w:rsid w:val="007C271F"/>
    <w:rsid w:val="007C2E5B"/>
    <w:rsid w:val="007C35B0"/>
    <w:rsid w:val="007C4921"/>
    <w:rsid w:val="007C49FA"/>
    <w:rsid w:val="007C5B7D"/>
    <w:rsid w:val="007C6265"/>
    <w:rsid w:val="007C6875"/>
    <w:rsid w:val="007D0803"/>
    <w:rsid w:val="007D274C"/>
    <w:rsid w:val="007D3EFB"/>
    <w:rsid w:val="007D4359"/>
    <w:rsid w:val="007D4832"/>
    <w:rsid w:val="007D5597"/>
    <w:rsid w:val="007D5F50"/>
    <w:rsid w:val="007E17E3"/>
    <w:rsid w:val="007E18AE"/>
    <w:rsid w:val="007E1981"/>
    <w:rsid w:val="007E1F77"/>
    <w:rsid w:val="007E584F"/>
    <w:rsid w:val="007E5BCD"/>
    <w:rsid w:val="007F03E1"/>
    <w:rsid w:val="007F0968"/>
    <w:rsid w:val="007F1AB7"/>
    <w:rsid w:val="007F3146"/>
    <w:rsid w:val="007F3CE2"/>
    <w:rsid w:val="007F4D8C"/>
    <w:rsid w:val="007F51CD"/>
    <w:rsid w:val="007F521B"/>
    <w:rsid w:val="007F5939"/>
    <w:rsid w:val="007F6DFB"/>
    <w:rsid w:val="007F7767"/>
    <w:rsid w:val="008008C0"/>
    <w:rsid w:val="00803413"/>
    <w:rsid w:val="0080399E"/>
    <w:rsid w:val="0080473C"/>
    <w:rsid w:val="00804AD9"/>
    <w:rsid w:val="00806C24"/>
    <w:rsid w:val="0081088E"/>
    <w:rsid w:val="00811A5B"/>
    <w:rsid w:val="00811AA7"/>
    <w:rsid w:val="008120CE"/>
    <w:rsid w:val="00812256"/>
    <w:rsid w:val="008126BA"/>
    <w:rsid w:val="008130EE"/>
    <w:rsid w:val="0081334D"/>
    <w:rsid w:val="00815714"/>
    <w:rsid w:val="00815AFC"/>
    <w:rsid w:val="00816B6E"/>
    <w:rsid w:val="0081753B"/>
    <w:rsid w:val="00817F06"/>
    <w:rsid w:val="00820647"/>
    <w:rsid w:val="0082064C"/>
    <w:rsid w:val="00822F83"/>
    <w:rsid w:val="00825478"/>
    <w:rsid w:val="00826A5B"/>
    <w:rsid w:val="00826E99"/>
    <w:rsid w:val="008300EC"/>
    <w:rsid w:val="008311C7"/>
    <w:rsid w:val="0083340C"/>
    <w:rsid w:val="008352BB"/>
    <w:rsid w:val="0083580A"/>
    <w:rsid w:val="0083680C"/>
    <w:rsid w:val="008408EB"/>
    <w:rsid w:val="00841A63"/>
    <w:rsid w:val="008420FA"/>
    <w:rsid w:val="00843812"/>
    <w:rsid w:val="0085004A"/>
    <w:rsid w:val="008507BA"/>
    <w:rsid w:val="00850939"/>
    <w:rsid w:val="008518DD"/>
    <w:rsid w:val="00854358"/>
    <w:rsid w:val="00855399"/>
    <w:rsid w:val="0086199F"/>
    <w:rsid w:val="00861FE7"/>
    <w:rsid w:val="00863136"/>
    <w:rsid w:val="00863469"/>
    <w:rsid w:val="00864BD6"/>
    <w:rsid w:val="00864DDB"/>
    <w:rsid w:val="00871512"/>
    <w:rsid w:val="00874E91"/>
    <w:rsid w:val="0087759B"/>
    <w:rsid w:val="008776DB"/>
    <w:rsid w:val="008808B5"/>
    <w:rsid w:val="0088098C"/>
    <w:rsid w:val="00880DA4"/>
    <w:rsid w:val="00881BC7"/>
    <w:rsid w:val="00885786"/>
    <w:rsid w:val="00886229"/>
    <w:rsid w:val="00886EDD"/>
    <w:rsid w:val="00887DF4"/>
    <w:rsid w:val="00890B32"/>
    <w:rsid w:val="00890E59"/>
    <w:rsid w:val="00891B77"/>
    <w:rsid w:val="00893733"/>
    <w:rsid w:val="008939F7"/>
    <w:rsid w:val="00895BAD"/>
    <w:rsid w:val="00896378"/>
    <w:rsid w:val="0089763D"/>
    <w:rsid w:val="0089769E"/>
    <w:rsid w:val="008A23E0"/>
    <w:rsid w:val="008A3209"/>
    <w:rsid w:val="008A33BC"/>
    <w:rsid w:val="008A5E71"/>
    <w:rsid w:val="008A5F50"/>
    <w:rsid w:val="008B2E0C"/>
    <w:rsid w:val="008B4ED3"/>
    <w:rsid w:val="008B512B"/>
    <w:rsid w:val="008B5DCF"/>
    <w:rsid w:val="008B619F"/>
    <w:rsid w:val="008B6F20"/>
    <w:rsid w:val="008B754C"/>
    <w:rsid w:val="008C017C"/>
    <w:rsid w:val="008C09EE"/>
    <w:rsid w:val="008C10D5"/>
    <w:rsid w:val="008C2DD1"/>
    <w:rsid w:val="008C5028"/>
    <w:rsid w:val="008C5811"/>
    <w:rsid w:val="008C7161"/>
    <w:rsid w:val="008D6E88"/>
    <w:rsid w:val="008E02C7"/>
    <w:rsid w:val="008E0EE7"/>
    <w:rsid w:val="008E2765"/>
    <w:rsid w:val="008E3099"/>
    <w:rsid w:val="008E31ED"/>
    <w:rsid w:val="008E597A"/>
    <w:rsid w:val="008E6CD4"/>
    <w:rsid w:val="008E73C5"/>
    <w:rsid w:val="008E7F6E"/>
    <w:rsid w:val="008F2CCF"/>
    <w:rsid w:val="008F2D2E"/>
    <w:rsid w:val="008F2ED3"/>
    <w:rsid w:val="008F3745"/>
    <w:rsid w:val="008F3D8D"/>
    <w:rsid w:val="008F5AEF"/>
    <w:rsid w:val="008F60F1"/>
    <w:rsid w:val="008F77F6"/>
    <w:rsid w:val="00901030"/>
    <w:rsid w:val="00901079"/>
    <w:rsid w:val="009030C4"/>
    <w:rsid w:val="0090366C"/>
    <w:rsid w:val="0090547E"/>
    <w:rsid w:val="00905C57"/>
    <w:rsid w:val="00913506"/>
    <w:rsid w:val="009161A2"/>
    <w:rsid w:val="00920105"/>
    <w:rsid w:val="00921072"/>
    <w:rsid w:val="0092136E"/>
    <w:rsid w:val="0092151F"/>
    <w:rsid w:val="00924148"/>
    <w:rsid w:val="00924501"/>
    <w:rsid w:val="009259BD"/>
    <w:rsid w:val="00925CC4"/>
    <w:rsid w:val="00927EDD"/>
    <w:rsid w:val="00930A43"/>
    <w:rsid w:val="00930C81"/>
    <w:rsid w:val="00935D89"/>
    <w:rsid w:val="00936D8C"/>
    <w:rsid w:val="00937EE6"/>
    <w:rsid w:val="00940276"/>
    <w:rsid w:val="0094126A"/>
    <w:rsid w:val="0094164B"/>
    <w:rsid w:val="009420D0"/>
    <w:rsid w:val="00943EFD"/>
    <w:rsid w:val="0094434E"/>
    <w:rsid w:val="00946224"/>
    <w:rsid w:val="009464DA"/>
    <w:rsid w:val="00946E4B"/>
    <w:rsid w:val="00947502"/>
    <w:rsid w:val="00950B0D"/>
    <w:rsid w:val="00951012"/>
    <w:rsid w:val="0095144C"/>
    <w:rsid w:val="00955604"/>
    <w:rsid w:val="00955707"/>
    <w:rsid w:val="00955A05"/>
    <w:rsid w:val="00955AA8"/>
    <w:rsid w:val="00960B73"/>
    <w:rsid w:val="009616CE"/>
    <w:rsid w:val="00966C9A"/>
    <w:rsid w:val="00967529"/>
    <w:rsid w:val="00970FA3"/>
    <w:rsid w:val="009711C6"/>
    <w:rsid w:val="00973922"/>
    <w:rsid w:val="00974810"/>
    <w:rsid w:val="00975529"/>
    <w:rsid w:val="00975820"/>
    <w:rsid w:val="00976AC4"/>
    <w:rsid w:val="00976DFE"/>
    <w:rsid w:val="00976EB8"/>
    <w:rsid w:val="0098056A"/>
    <w:rsid w:val="00981B23"/>
    <w:rsid w:val="00981F6F"/>
    <w:rsid w:val="00982CC9"/>
    <w:rsid w:val="00983310"/>
    <w:rsid w:val="0098349B"/>
    <w:rsid w:val="00983DBD"/>
    <w:rsid w:val="00985495"/>
    <w:rsid w:val="009857FB"/>
    <w:rsid w:val="00990F81"/>
    <w:rsid w:val="00991135"/>
    <w:rsid w:val="00991545"/>
    <w:rsid w:val="00992299"/>
    <w:rsid w:val="009928BE"/>
    <w:rsid w:val="0099337A"/>
    <w:rsid w:val="00993DB6"/>
    <w:rsid w:val="009A2181"/>
    <w:rsid w:val="009A4F85"/>
    <w:rsid w:val="009A67E3"/>
    <w:rsid w:val="009A69BD"/>
    <w:rsid w:val="009B30D1"/>
    <w:rsid w:val="009B507A"/>
    <w:rsid w:val="009B5DEE"/>
    <w:rsid w:val="009B693E"/>
    <w:rsid w:val="009B7938"/>
    <w:rsid w:val="009C0ADF"/>
    <w:rsid w:val="009C30A2"/>
    <w:rsid w:val="009C3529"/>
    <w:rsid w:val="009C3AD2"/>
    <w:rsid w:val="009C64B6"/>
    <w:rsid w:val="009C77AF"/>
    <w:rsid w:val="009D1AD6"/>
    <w:rsid w:val="009D3D10"/>
    <w:rsid w:val="009D4E6E"/>
    <w:rsid w:val="009D50BD"/>
    <w:rsid w:val="009D5689"/>
    <w:rsid w:val="009D5944"/>
    <w:rsid w:val="009D5C84"/>
    <w:rsid w:val="009D5DEE"/>
    <w:rsid w:val="009D60AF"/>
    <w:rsid w:val="009D7836"/>
    <w:rsid w:val="009D7E4D"/>
    <w:rsid w:val="009E0127"/>
    <w:rsid w:val="009E1767"/>
    <w:rsid w:val="009E4266"/>
    <w:rsid w:val="009E4685"/>
    <w:rsid w:val="009E4DCD"/>
    <w:rsid w:val="009E4E2A"/>
    <w:rsid w:val="009E5C9F"/>
    <w:rsid w:val="009E7E65"/>
    <w:rsid w:val="009F14A9"/>
    <w:rsid w:val="009F1886"/>
    <w:rsid w:val="009F2339"/>
    <w:rsid w:val="009F2D3F"/>
    <w:rsid w:val="009F2E88"/>
    <w:rsid w:val="009F32E1"/>
    <w:rsid w:val="009F4950"/>
    <w:rsid w:val="00A00614"/>
    <w:rsid w:val="00A00BC5"/>
    <w:rsid w:val="00A019E6"/>
    <w:rsid w:val="00A02374"/>
    <w:rsid w:val="00A03566"/>
    <w:rsid w:val="00A04235"/>
    <w:rsid w:val="00A051A4"/>
    <w:rsid w:val="00A06501"/>
    <w:rsid w:val="00A068FB"/>
    <w:rsid w:val="00A06F68"/>
    <w:rsid w:val="00A10075"/>
    <w:rsid w:val="00A1035A"/>
    <w:rsid w:val="00A10483"/>
    <w:rsid w:val="00A1061D"/>
    <w:rsid w:val="00A113A8"/>
    <w:rsid w:val="00A11F1B"/>
    <w:rsid w:val="00A12341"/>
    <w:rsid w:val="00A12B60"/>
    <w:rsid w:val="00A13781"/>
    <w:rsid w:val="00A15103"/>
    <w:rsid w:val="00A17352"/>
    <w:rsid w:val="00A17391"/>
    <w:rsid w:val="00A2011C"/>
    <w:rsid w:val="00A20577"/>
    <w:rsid w:val="00A2078A"/>
    <w:rsid w:val="00A20B18"/>
    <w:rsid w:val="00A20D98"/>
    <w:rsid w:val="00A20FA5"/>
    <w:rsid w:val="00A21AAE"/>
    <w:rsid w:val="00A21CEE"/>
    <w:rsid w:val="00A22984"/>
    <w:rsid w:val="00A23891"/>
    <w:rsid w:val="00A239E9"/>
    <w:rsid w:val="00A24354"/>
    <w:rsid w:val="00A25D40"/>
    <w:rsid w:val="00A26854"/>
    <w:rsid w:val="00A30679"/>
    <w:rsid w:val="00A313E4"/>
    <w:rsid w:val="00A313F5"/>
    <w:rsid w:val="00A315FD"/>
    <w:rsid w:val="00A31C19"/>
    <w:rsid w:val="00A31EB4"/>
    <w:rsid w:val="00A32409"/>
    <w:rsid w:val="00A33514"/>
    <w:rsid w:val="00A35302"/>
    <w:rsid w:val="00A36062"/>
    <w:rsid w:val="00A36382"/>
    <w:rsid w:val="00A4177C"/>
    <w:rsid w:val="00A41876"/>
    <w:rsid w:val="00A44810"/>
    <w:rsid w:val="00A4590A"/>
    <w:rsid w:val="00A45FF8"/>
    <w:rsid w:val="00A4728A"/>
    <w:rsid w:val="00A519A1"/>
    <w:rsid w:val="00A52270"/>
    <w:rsid w:val="00A54906"/>
    <w:rsid w:val="00A54E01"/>
    <w:rsid w:val="00A54F5D"/>
    <w:rsid w:val="00A55474"/>
    <w:rsid w:val="00A617D4"/>
    <w:rsid w:val="00A61AA4"/>
    <w:rsid w:val="00A621E1"/>
    <w:rsid w:val="00A629E0"/>
    <w:rsid w:val="00A66FC5"/>
    <w:rsid w:val="00A703E9"/>
    <w:rsid w:val="00A72478"/>
    <w:rsid w:val="00A756A3"/>
    <w:rsid w:val="00A75B29"/>
    <w:rsid w:val="00A75C19"/>
    <w:rsid w:val="00A75D78"/>
    <w:rsid w:val="00A76AB7"/>
    <w:rsid w:val="00A80BC9"/>
    <w:rsid w:val="00A83E2B"/>
    <w:rsid w:val="00A84A10"/>
    <w:rsid w:val="00A84DA2"/>
    <w:rsid w:val="00A8518D"/>
    <w:rsid w:val="00A859C0"/>
    <w:rsid w:val="00A90809"/>
    <w:rsid w:val="00A90F7B"/>
    <w:rsid w:val="00A917AD"/>
    <w:rsid w:val="00A91815"/>
    <w:rsid w:val="00A91F15"/>
    <w:rsid w:val="00A91F79"/>
    <w:rsid w:val="00A91F9A"/>
    <w:rsid w:val="00A92392"/>
    <w:rsid w:val="00A9296E"/>
    <w:rsid w:val="00A95132"/>
    <w:rsid w:val="00A95FFB"/>
    <w:rsid w:val="00A97113"/>
    <w:rsid w:val="00A97558"/>
    <w:rsid w:val="00AA05CE"/>
    <w:rsid w:val="00AA0D77"/>
    <w:rsid w:val="00AA0F22"/>
    <w:rsid w:val="00AA21E7"/>
    <w:rsid w:val="00AA4904"/>
    <w:rsid w:val="00AA6414"/>
    <w:rsid w:val="00AB3A3D"/>
    <w:rsid w:val="00AB6229"/>
    <w:rsid w:val="00AB67ED"/>
    <w:rsid w:val="00AB7A83"/>
    <w:rsid w:val="00AC06FA"/>
    <w:rsid w:val="00AC15C2"/>
    <w:rsid w:val="00AC6250"/>
    <w:rsid w:val="00AC6EFC"/>
    <w:rsid w:val="00AC733B"/>
    <w:rsid w:val="00AD04C0"/>
    <w:rsid w:val="00AD1320"/>
    <w:rsid w:val="00AD189A"/>
    <w:rsid w:val="00AD198E"/>
    <w:rsid w:val="00AD1AA2"/>
    <w:rsid w:val="00AD1BEE"/>
    <w:rsid w:val="00AD1C8A"/>
    <w:rsid w:val="00AD2867"/>
    <w:rsid w:val="00AD3A28"/>
    <w:rsid w:val="00AD5C44"/>
    <w:rsid w:val="00AD7341"/>
    <w:rsid w:val="00AE07FD"/>
    <w:rsid w:val="00AE0A95"/>
    <w:rsid w:val="00AE0EDF"/>
    <w:rsid w:val="00AE16C3"/>
    <w:rsid w:val="00AE1CF2"/>
    <w:rsid w:val="00AE3097"/>
    <w:rsid w:val="00AE36F5"/>
    <w:rsid w:val="00AE4856"/>
    <w:rsid w:val="00AE56DD"/>
    <w:rsid w:val="00AE6133"/>
    <w:rsid w:val="00AE6E3E"/>
    <w:rsid w:val="00AE75EC"/>
    <w:rsid w:val="00AE77C7"/>
    <w:rsid w:val="00AF3ACD"/>
    <w:rsid w:val="00AF3CAF"/>
    <w:rsid w:val="00AF3E35"/>
    <w:rsid w:val="00AF46EA"/>
    <w:rsid w:val="00AF50D4"/>
    <w:rsid w:val="00AF57AA"/>
    <w:rsid w:val="00AF6885"/>
    <w:rsid w:val="00AF6DA9"/>
    <w:rsid w:val="00AF6DC9"/>
    <w:rsid w:val="00B01044"/>
    <w:rsid w:val="00B01C0B"/>
    <w:rsid w:val="00B038B7"/>
    <w:rsid w:val="00B052DA"/>
    <w:rsid w:val="00B11DBA"/>
    <w:rsid w:val="00B134FA"/>
    <w:rsid w:val="00B136D7"/>
    <w:rsid w:val="00B13B2E"/>
    <w:rsid w:val="00B13BA6"/>
    <w:rsid w:val="00B14564"/>
    <w:rsid w:val="00B14DDA"/>
    <w:rsid w:val="00B15F4A"/>
    <w:rsid w:val="00B16773"/>
    <w:rsid w:val="00B1678F"/>
    <w:rsid w:val="00B172C0"/>
    <w:rsid w:val="00B17681"/>
    <w:rsid w:val="00B22127"/>
    <w:rsid w:val="00B22952"/>
    <w:rsid w:val="00B236C7"/>
    <w:rsid w:val="00B3126D"/>
    <w:rsid w:val="00B3146C"/>
    <w:rsid w:val="00B33362"/>
    <w:rsid w:val="00B33C02"/>
    <w:rsid w:val="00B347F3"/>
    <w:rsid w:val="00B34904"/>
    <w:rsid w:val="00B34E73"/>
    <w:rsid w:val="00B376D7"/>
    <w:rsid w:val="00B40492"/>
    <w:rsid w:val="00B4106E"/>
    <w:rsid w:val="00B4111E"/>
    <w:rsid w:val="00B41E40"/>
    <w:rsid w:val="00B456FF"/>
    <w:rsid w:val="00B45A7C"/>
    <w:rsid w:val="00B50474"/>
    <w:rsid w:val="00B50DF7"/>
    <w:rsid w:val="00B510E9"/>
    <w:rsid w:val="00B51A48"/>
    <w:rsid w:val="00B53B88"/>
    <w:rsid w:val="00B54815"/>
    <w:rsid w:val="00B5599B"/>
    <w:rsid w:val="00B55DF8"/>
    <w:rsid w:val="00B5702D"/>
    <w:rsid w:val="00B6699C"/>
    <w:rsid w:val="00B709BE"/>
    <w:rsid w:val="00B7185C"/>
    <w:rsid w:val="00B721F6"/>
    <w:rsid w:val="00B726B9"/>
    <w:rsid w:val="00B738D0"/>
    <w:rsid w:val="00B73B3B"/>
    <w:rsid w:val="00B742AE"/>
    <w:rsid w:val="00B7434D"/>
    <w:rsid w:val="00B7556A"/>
    <w:rsid w:val="00B75FA7"/>
    <w:rsid w:val="00B76D59"/>
    <w:rsid w:val="00B77A29"/>
    <w:rsid w:val="00B80CB0"/>
    <w:rsid w:val="00B8137D"/>
    <w:rsid w:val="00B81E55"/>
    <w:rsid w:val="00B82263"/>
    <w:rsid w:val="00B8261C"/>
    <w:rsid w:val="00B84F86"/>
    <w:rsid w:val="00B86013"/>
    <w:rsid w:val="00B860F6"/>
    <w:rsid w:val="00B86673"/>
    <w:rsid w:val="00B867C5"/>
    <w:rsid w:val="00B87AE6"/>
    <w:rsid w:val="00B908AD"/>
    <w:rsid w:val="00B90F20"/>
    <w:rsid w:val="00B910FB"/>
    <w:rsid w:val="00B93692"/>
    <w:rsid w:val="00B93B34"/>
    <w:rsid w:val="00B940D0"/>
    <w:rsid w:val="00B95139"/>
    <w:rsid w:val="00B957E7"/>
    <w:rsid w:val="00B9798B"/>
    <w:rsid w:val="00BA2193"/>
    <w:rsid w:val="00BA2D6D"/>
    <w:rsid w:val="00BA384C"/>
    <w:rsid w:val="00BA58AF"/>
    <w:rsid w:val="00BA7A81"/>
    <w:rsid w:val="00BA7BB1"/>
    <w:rsid w:val="00BB0D01"/>
    <w:rsid w:val="00BB22AD"/>
    <w:rsid w:val="00BB364F"/>
    <w:rsid w:val="00BB3DEE"/>
    <w:rsid w:val="00BB5EF3"/>
    <w:rsid w:val="00BB5F6B"/>
    <w:rsid w:val="00BB6589"/>
    <w:rsid w:val="00BB6CB6"/>
    <w:rsid w:val="00BC14B4"/>
    <w:rsid w:val="00BC2DC6"/>
    <w:rsid w:val="00BC2ED3"/>
    <w:rsid w:val="00BC5B11"/>
    <w:rsid w:val="00BC7DB0"/>
    <w:rsid w:val="00BD0206"/>
    <w:rsid w:val="00BD0C19"/>
    <w:rsid w:val="00BD220A"/>
    <w:rsid w:val="00BD2D86"/>
    <w:rsid w:val="00BD3484"/>
    <w:rsid w:val="00BD34E9"/>
    <w:rsid w:val="00BD3D3A"/>
    <w:rsid w:val="00BD3F32"/>
    <w:rsid w:val="00BD44B3"/>
    <w:rsid w:val="00BD49A4"/>
    <w:rsid w:val="00BD5EF6"/>
    <w:rsid w:val="00BD6651"/>
    <w:rsid w:val="00BE0D5F"/>
    <w:rsid w:val="00BE104D"/>
    <w:rsid w:val="00BE198D"/>
    <w:rsid w:val="00BE2036"/>
    <w:rsid w:val="00BE27B7"/>
    <w:rsid w:val="00BE38A5"/>
    <w:rsid w:val="00BE3B23"/>
    <w:rsid w:val="00BE5326"/>
    <w:rsid w:val="00BE5747"/>
    <w:rsid w:val="00BE730F"/>
    <w:rsid w:val="00BE78E5"/>
    <w:rsid w:val="00BF005D"/>
    <w:rsid w:val="00BF3A07"/>
    <w:rsid w:val="00BF43A2"/>
    <w:rsid w:val="00BF6CB8"/>
    <w:rsid w:val="00BF706E"/>
    <w:rsid w:val="00C00478"/>
    <w:rsid w:val="00C00E5E"/>
    <w:rsid w:val="00C01EB7"/>
    <w:rsid w:val="00C0335F"/>
    <w:rsid w:val="00C0384A"/>
    <w:rsid w:val="00C07301"/>
    <w:rsid w:val="00C079D2"/>
    <w:rsid w:val="00C10530"/>
    <w:rsid w:val="00C11314"/>
    <w:rsid w:val="00C136A9"/>
    <w:rsid w:val="00C14208"/>
    <w:rsid w:val="00C14E95"/>
    <w:rsid w:val="00C1644C"/>
    <w:rsid w:val="00C16649"/>
    <w:rsid w:val="00C173D7"/>
    <w:rsid w:val="00C179A1"/>
    <w:rsid w:val="00C17C0A"/>
    <w:rsid w:val="00C204A8"/>
    <w:rsid w:val="00C20523"/>
    <w:rsid w:val="00C2064B"/>
    <w:rsid w:val="00C208A2"/>
    <w:rsid w:val="00C20908"/>
    <w:rsid w:val="00C24905"/>
    <w:rsid w:val="00C25684"/>
    <w:rsid w:val="00C26615"/>
    <w:rsid w:val="00C273C3"/>
    <w:rsid w:val="00C2766C"/>
    <w:rsid w:val="00C30ABF"/>
    <w:rsid w:val="00C31AD8"/>
    <w:rsid w:val="00C3306F"/>
    <w:rsid w:val="00C347AE"/>
    <w:rsid w:val="00C35167"/>
    <w:rsid w:val="00C36190"/>
    <w:rsid w:val="00C36DE2"/>
    <w:rsid w:val="00C37BA8"/>
    <w:rsid w:val="00C45A47"/>
    <w:rsid w:val="00C477B5"/>
    <w:rsid w:val="00C504A5"/>
    <w:rsid w:val="00C504BE"/>
    <w:rsid w:val="00C54269"/>
    <w:rsid w:val="00C54D77"/>
    <w:rsid w:val="00C54DFC"/>
    <w:rsid w:val="00C558A3"/>
    <w:rsid w:val="00C559BE"/>
    <w:rsid w:val="00C57C31"/>
    <w:rsid w:val="00C60B59"/>
    <w:rsid w:val="00C61415"/>
    <w:rsid w:val="00C62188"/>
    <w:rsid w:val="00C62BFF"/>
    <w:rsid w:val="00C6400A"/>
    <w:rsid w:val="00C6426B"/>
    <w:rsid w:val="00C6433D"/>
    <w:rsid w:val="00C64639"/>
    <w:rsid w:val="00C6486C"/>
    <w:rsid w:val="00C655C4"/>
    <w:rsid w:val="00C65632"/>
    <w:rsid w:val="00C663F9"/>
    <w:rsid w:val="00C6659A"/>
    <w:rsid w:val="00C673BE"/>
    <w:rsid w:val="00C679EF"/>
    <w:rsid w:val="00C67E71"/>
    <w:rsid w:val="00C67EE1"/>
    <w:rsid w:val="00C73D08"/>
    <w:rsid w:val="00C768C0"/>
    <w:rsid w:val="00C77DB0"/>
    <w:rsid w:val="00C77DB9"/>
    <w:rsid w:val="00C81026"/>
    <w:rsid w:val="00C810CB"/>
    <w:rsid w:val="00C81461"/>
    <w:rsid w:val="00C815F3"/>
    <w:rsid w:val="00C82849"/>
    <w:rsid w:val="00C8368C"/>
    <w:rsid w:val="00C85FCB"/>
    <w:rsid w:val="00C862AC"/>
    <w:rsid w:val="00C872E1"/>
    <w:rsid w:val="00C87E5F"/>
    <w:rsid w:val="00C87E97"/>
    <w:rsid w:val="00C93B12"/>
    <w:rsid w:val="00C9402E"/>
    <w:rsid w:val="00C944E6"/>
    <w:rsid w:val="00C95590"/>
    <w:rsid w:val="00C96B00"/>
    <w:rsid w:val="00CA0B7C"/>
    <w:rsid w:val="00CA113D"/>
    <w:rsid w:val="00CA165E"/>
    <w:rsid w:val="00CA233C"/>
    <w:rsid w:val="00CA555C"/>
    <w:rsid w:val="00CA7441"/>
    <w:rsid w:val="00CA7659"/>
    <w:rsid w:val="00CA7B95"/>
    <w:rsid w:val="00CA7E48"/>
    <w:rsid w:val="00CB0FA0"/>
    <w:rsid w:val="00CB2241"/>
    <w:rsid w:val="00CB2D26"/>
    <w:rsid w:val="00CC1D38"/>
    <w:rsid w:val="00CC3CB2"/>
    <w:rsid w:val="00CC60FE"/>
    <w:rsid w:val="00CC772B"/>
    <w:rsid w:val="00CD01A2"/>
    <w:rsid w:val="00CD1DC7"/>
    <w:rsid w:val="00CD31C0"/>
    <w:rsid w:val="00CD3675"/>
    <w:rsid w:val="00CD3743"/>
    <w:rsid w:val="00CD44F8"/>
    <w:rsid w:val="00CD4A53"/>
    <w:rsid w:val="00CD5B6F"/>
    <w:rsid w:val="00CD7094"/>
    <w:rsid w:val="00CE35DB"/>
    <w:rsid w:val="00CE3810"/>
    <w:rsid w:val="00CE495B"/>
    <w:rsid w:val="00CE5F99"/>
    <w:rsid w:val="00CE7378"/>
    <w:rsid w:val="00CE79F5"/>
    <w:rsid w:val="00CF11CE"/>
    <w:rsid w:val="00CF262D"/>
    <w:rsid w:val="00CF2FCA"/>
    <w:rsid w:val="00CF4324"/>
    <w:rsid w:val="00CF4B04"/>
    <w:rsid w:val="00CF6480"/>
    <w:rsid w:val="00CF6531"/>
    <w:rsid w:val="00D00D07"/>
    <w:rsid w:val="00D030EA"/>
    <w:rsid w:val="00D0339E"/>
    <w:rsid w:val="00D036B1"/>
    <w:rsid w:val="00D03FE5"/>
    <w:rsid w:val="00D053CE"/>
    <w:rsid w:val="00D05B0F"/>
    <w:rsid w:val="00D05D10"/>
    <w:rsid w:val="00D060D6"/>
    <w:rsid w:val="00D07579"/>
    <w:rsid w:val="00D075C4"/>
    <w:rsid w:val="00D101A4"/>
    <w:rsid w:val="00D10456"/>
    <w:rsid w:val="00D111BB"/>
    <w:rsid w:val="00D11EBA"/>
    <w:rsid w:val="00D12E62"/>
    <w:rsid w:val="00D1308C"/>
    <w:rsid w:val="00D1368E"/>
    <w:rsid w:val="00D136CC"/>
    <w:rsid w:val="00D15DCA"/>
    <w:rsid w:val="00D16A78"/>
    <w:rsid w:val="00D179B4"/>
    <w:rsid w:val="00D207E9"/>
    <w:rsid w:val="00D20842"/>
    <w:rsid w:val="00D22FA2"/>
    <w:rsid w:val="00D235DE"/>
    <w:rsid w:val="00D2385A"/>
    <w:rsid w:val="00D255D9"/>
    <w:rsid w:val="00D261D6"/>
    <w:rsid w:val="00D267B0"/>
    <w:rsid w:val="00D272D7"/>
    <w:rsid w:val="00D30A58"/>
    <w:rsid w:val="00D30C15"/>
    <w:rsid w:val="00D3179B"/>
    <w:rsid w:val="00D31851"/>
    <w:rsid w:val="00D31868"/>
    <w:rsid w:val="00D37A64"/>
    <w:rsid w:val="00D401E7"/>
    <w:rsid w:val="00D40ED2"/>
    <w:rsid w:val="00D42632"/>
    <w:rsid w:val="00D4367D"/>
    <w:rsid w:val="00D43993"/>
    <w:rsid w:val="00D442E5"/>
    <w:rsid w:val="00D460A1"/>
    <w:rsid w:val="00D4633B"/>
    <w:rsid w:val="00D46C28"/>
    <w:rsid w:val="00D52602"/>
    <w:rsid w:val="00D55510"/>
    <w:rsid w:val="00D56F89"/>
    <w:rsid w:val="00D56FC5"/>
    <w:rsid w:val="00D575FF"/>
    <w:rsid w:val="00D57901"/>
    <w:rsid w:val="00D6042B"/>
    <w:rsid w:val="00D609B8"/>
    <w:rsid w:val="00D61709"/>
    <w:rsid w:val="00D671A2"/>
    <w:rsid w:val="00D67767"/>
    <w:rsid w:val="00D7013C"/>
    <w:rsid w:val="00D70538"/>
    <w:rsid w:val="00D70AFB"/>
    <w:rsid w:val="00D716A9"/>
    <w:rsid w:val="00D72174"/>
    <w:rsid w:val="00D72478"/>
    <w:rsid w:val="00D72B98"/>
    <w:rsid w:val="00D72F66"/>
    <w:rsid w:val="00D7361D"/>
    <w:rsid w:val="00D762CF"/>
    <w:rsid w:val="00D77E65"/>
    <w:rsid w:val="00D813D0"/>
    <w:rsid w:val="00D819B8"/>
    <w:rsid w:val="00D82891"/>
    <w:rsid w:val="00D84A94"/>
    <w:rsid w:val="00D85669"/>
    <w:rsid w:val="00D85903"/>
    <w:rsid w:val="00D867CD"/>
    <w:rsid w:val="00D869F8"/>
    <w:rsid w:val="00D8752B"/>
    <w:rsid w:val="00D879C0"/>
    <w:rsid w:val="00D90132"/>
    <w:rsid w:val="00D901BE"/>
    <w:rsid w:val="00D902E3"/>
    <w:rsid w:val="00D90E32"/>
    <w:rsid w:val="00D93316"/>
    <w:rsid w:val="00D93FE6"/>
    <w:rsid w:val="00D94230"/>
    <w:rsid w:val="00D9444A"/>
    <w:rsid w:val="00D978F6"/>
    <w:rsid w:val="00DA072F"/>
    <w:rsid w:val="00DA07B9"/>
    <w:rsid w:val="00DA0940"/>
    <w:rsid w:val="00DA0D4F"/>
    <w:rsid w:val="00DA106F"/>
    <w:rsid w:val="00DA2229"/>
    <w:rsid w:val="00DA4C67"/>
    <w:rsid w:val="00DA5200"/>
    <w:rsid w:val="00DA5A0D"/>
    <w:rsid w:val="00DB0166"/>
    <w:rsid w:val="00DB133A"/>
    <w:rsid w:val="00DB267F"/>
    <w:rsid w:val="00DB5AAC"/>
    <w:rsid w:val="00DB6B5E"/>
    <w:rsid w:val="00DC11EE"/>
    <w:rsid w:val="00DC1F3B"/>
    <w:rsid w:val="00DC22FB"/>
    <w:rsid w:val="00DC4045"/>
    <w:rsid w:val="00DC591A"/>
    <w:rsid w:val="00DC6C38"/>
    <w:rsid w:val="00DD0345"/>
    <w:rsid w:val="00DD041C"/>
    <w:rsid w:val="00DD0988"/>
    <w:rsid w:val="00DD28DF"/>
    <w:rsid w:val="00DD4680"/>
    <w:rsid w:val="00DD59AA"/>
    <w:rsid w:val="00DD6002"/>
    <w:rsid w:val="00DD676E"/>
    <w:rsid w:val="00DD71E8"/>
    <w:rsid w:val="00DD7DE3"/>
    <w:rsid w:val="00DE15F0"/>
    <w:rsid w:val="00DE46F4"/>
    <w:rsid w:val="00DE674B"/>
    <w:rsid w:val="00DE68F1"/>
    <w:rsid w:val="00DF4AFA"/>
    <w:rsid w:val="00DF6E0D"/>
    <w:rsid w:val="00E00527"/>
    <w:rsid w:val="00E016B5"/>
    <w:rsid w:val="00E01945"/>
    <w:rsid w:val="00E03A6F"/>
    <w:rsid w:val="00E0560A"/>
    <w:rsid w:val="00E10B42"/>
    <w:rsid w:val="00E12FB3"/>
    <w:rsid w:val="00E163BB"/>
    <w:rsid w:val="00E17391"/>
    <w:rsid w:val="00E17F0E"/>
    <w:rsid w:val="00E20A5A"/>
    <w:rsid w:val="00E20EBF"/>
    <w:rsid w:val="00E2219C"/>
    <w:rsid w:val="00E22A83"/>
    <w:rsid w:val="00E2337C"/>
    <w:rsid w:val="00E27C22"/>
    <w:rsid w:val="00E27E01"/>
    <w:rsid w:val="00E31C91"/>
    <w:rsid w:val="00E31D0B"/>
    <w:rsid w:val="00E32363"/>
    <w:rsid w:val="00E33DB6"/>
    <w:rsid w:val="00E33E58"/>
    <w:rsid w:val="00E346F6"/>
    <w:rsid w:val="00E35B7B"/>
    <w:rsid w:val="00E361F3"/>
    <w:rsid w:val="00E365B0"/>
    <w:rsid w:val="00E3664F"/>
    <w:rsid w:val="00E36878"/>
    <w:rsid w:val="00E36D33"/>
    <w:rsid w:val="00E373B6"/>
    <w:rsid w:val="00E401AF"/>
    <w:rsid w:val="00E406D6"/>
    <w:rsid w:val="00E41253"/>
    <w:rsid w:val="00E42B6F"/>
    <w:rsid w:val="00E42E6F"/>
    <w:rsid w:val="00E4446F"/>
    <w:rsid w:val="00E45148"/>
    <w:rsid w:val="00E45F5D"/>
    <w:rsid w:val="00E47157"/>
    <w:rsid w:val="00E50B88"/>
    <w:rsid w:val="00E514F0"/>
    <w:rsid w:val="00E52B17"/>
    <w:rsid w:val="00E53D33"/>
    <w:rsid w:val="00E545B8"/>
    <w:rsid w:val="00E573D2"/>
    <w:rsid w:val="00E573D6"/>
    <w:rsid w:val="00E609B8"/>
    <w:rsid w:val="00E61519"/>
    <w:rsid w:val="00E61B93"/>
    <w:rsid w:val="00E648F4"/>
    <w:rsid w:val="00E65C55"/>
    <w:rsid w:val="00E70F22"/>
    <w:rsid w:val="00E71EAA"/>
    <w:rsid w:val="00E751D6"/>
    <w:rsid w:val="00E75D09"/>
    <w:rsid w:val="00E80488"/>
    <w:rsid w:val="00E81343"/>
    <w:rsid w:val="00E81DC4"/>
    <w:rsid w:val="00E8389A"/>
    <w:rsid w:val="00E851D8"/>
    <w:rsid w:val="00E8542E"/>
    <w:rsid w:val="00E90360"/>
    <w:rsid w:val="00E90C9E"/>
    <w:rsid w:val="00E91FB8"/>
    <w:rsid w:val="00E93F4E"/>
    <w:rsid w:val="00E93F9C"/>
    <w:rsid w:val="00E95F22"/>
    <w:rsid w:val="00E95F85"/>
    <w:rsid w:val="00E972FD"/>
    <w:rsid w:val="00E97479"/>
    <w:rsid w:val="00EA14EC"/>
    <w:rsid w:val="00EA28A6"/>
    <w:rsid w:val="00EA475D"/>
    <w:rsid w:val="00EB0D24"/>
    <w:rsid w:val="00EB2564"/>
    <w:rsid w:val="00EB2EF7"/>
    <w:rsid w:val="00EB5E03"/>
    <w:rsid w:val="00EB6734"/>
    <w:rsid w:val="00EB7160"/>
    <w:rsid w:val="00EC12BA"/>
    <w:rsid w:val="00EC1C9C"/>
    <w:rsid w:val="00EC2421"/>
    <w:rsid w:val="00EC2B07"/>
    <w:rsid w:val="00EC38BC"/>
    <w:rsid w:val="00ED1FBE"/>
    <w:rsid w:val="00ED224C"/>
    <w:rsid w:val="00ED32BF"/>
    <w:rsid w:val="00ED5CBA"/>
    <w:rsid w:val="00ED60F5"/>
    <w:rsid w:val="00ED6881"/>
    <w:rsid w:val="00EE0348"/>
    <w:rsid w:val="00EE08C8"/>
    <w:rsid w:val="00EE0ABC"/>
    <w:rsid w:val="00EE17B3"/>
    <w:rsid w:val="00EE1893"/>
    <w:rsid w:val="00EE2F1F"/>
    <w:rsid w:val="00EE2F2C"/>
    <w:rsid w:val="00EE72E7"/>
    <w:rsid w:val="00EF11C4"/>
    <w:rsid w:val="00EF225C"/>
    <w:rsid w:val="00EF3513"/>
    <w:rsid w:val="00EF3C4B"/>
    <w:rsid w:val="00EF3EE0"/>
    <w:rsid w:val="00EF4982"/>
    <w:rsid w:val="00EF6A0E"/>
    <w:rsid w:val="00EF7226"/>
    <w:rsid w:val="00EF7346"/>
    <w:rsid w:val="00EF7E3C"/>
    <w:rsid w:val="00F010B0"/>
    <w:rsid w:val="00F01AC3"/>
    <w:rsid w:val="00F02777"/>
    <w:rsid w:val="00F03BDA"/>
    <w:rsid w:val="00F05EED"/>
    <w:rsid w:val="00F06DF7"/>
    <w:rsid w:val="00F07389"/>
    <w:rsid w:val="00F07C66"/>
    <w:rsid w:val="00F07F0F"/>
    <w:rsid w:val="00F119B5"/>
    <w:rsid w:val="00F1223E"/>
    <w:rsid w:val="00F1288A"/>
    <w:rsid w:val="00F14B7C"/>
    <w:rsid w:val="00F15B91"/>
    <w:rsid w:val="00F16323"/>
    <w:rsid w:val="00F16529"/>
    <w:rsid w:val="00F16EE1"/>
    <w:rsid w:val="00F17AB6"/>
    <w:rsid w:val="00F201CE"/>
    <w:rsid w:val="00F21676"/>
    <w:rsid w:val="00F21EDE"/>
    <w:rsid w:val="00F21FDF"/>
    <w:rsid w:val="00F2275D"/>
    <w:rsid w:val="00F22FE8"/>
    <w:rsid w:val="00F24304"/>
    <w:rsid w:val="00F24471"/>
    <w:rsid w:val="00F2470E"/>
    <w:rsid w:val="00F24E1A"/>
    <w:rsid w:val="00F2502B"/>
    <w:rsid w:val="00F25D7D"/>
    <w:rsid w:val="00F268C8"/>
    <w:rsid w:val="00F30117"/>
    <w:rsid w:val="00F3056B"/>
    <w:rsid w:val="00F31158"/>
    <w:rsid w:val="00F313A5"/>
    <w:rsid w:val="00F3145F"/>
    <w:rsid w:val="00F31CDC"/>
    <w:rsid w:val="00F32719"/>
    <w:rsid w:val="00F34AE2"/>
    <w:rsid w:val="00F35A23"/>
    <w:rsid w:val="00F35C98"/>
    <w:rsid w:val="00F36D87"/>
    <w:rsid w:val="00F3700B"/>
    <w:rsid w:val="00F40B6D"/>
    <w:rsid w:val="00F40D24"/>
    <w:rsid w:val="00F40E99"/>
    <w:rsid w:val="00F4195F"/>
    <w:rsid w:val="00F43950"/>
    <w:rsid w:val="00F44377"/>
    <w:rsid w:val="00F53552"/>
    <w:rsid w:val="00F545D9"/>
    <w:rsid w:val="00F55716"/>
    <w:rsid w:val="00F560CD"/>
    <w:rsid w:val="00F566F2"/>
    <w:rsid w:val="00F56B3A"/>
    <w:rsid w:val="00F5778A"/>
    <w:rsid w:val="00F57C4D"/>
    <w:rsid w:val="00F6054E"/>
    <w:rsid w:val="00F605E6"/>
    <w:rsid w:val="00F608DC"/>
    <w:rsid w:val="00F60E28"/>
    <w:rsid w:val="00F60F81"/>
    <w:rsid w:val="00F6317F"/>
    <w:rsid w:val="00F6414F"/>
    <w:rsid w:val="00F65B2B"/>
    <w:rsid w:val="00F663D0"/>
    <w:rsid w:val="00F66EE3"/>
    <w:rsid w:val="00F73074"/>
    <w:rsid w:val="00F738F5"/>
    <w:rsid w:val="00F8046C"/>
    <w:rsid w:val="00F80F77"/>
    <w:rsid w:val="00F832A6"/>
    <w:rsid w:val="00F8482F"/>
    <w:rsid w:val="00F8499B"/>
    <w:rsid w:val="00F857D9"/>
    <w:rsid w:val="00F866E5"/>
    <w:rsid w:val="00F914B8"/>
    <w:rsid w:val="00F92158"/>
    <w:rsid w:val="00F925AD"/>
    <w:rsid w:val="00F93670"/>
    <w:rsid w:val="00F94E53"/>
    <w:rsid w:val="00F9662B"/>
    <w:rsid w:val="00F97484"/>
    <w:rsid w:val="00FA20D1"/>
    <w:rsid w:val="00FA26D3"/>
    <w:rsid w:val="00FA2856"/>
    <w:rsid w:val="00FA550D"/>
    <w:rsid w:val="00FA5E2D"/>
    <w:rsid w:val="00FA637B"/>
    <w:rsid w:val="00FA6791"/>
    <w:rsid w:val="00FA7CBC"/>
    <w:rsid w:val="00FB0389"/>
    <w:rsid w:val="00FB0BD3"/>
    <w:rsid w:val="00FB1369"/>
    <w:rsid w:val="00FB636A"/>
    <w:rsid w:val="00FB7D64"/>
    <w:rsid w:val="00FC0B51"/>
    <w:rsid w:val="00FC1C18"/>
    <w:rsid w:val="00FC30B9"/>
    <w:rsid w:val="00FC4667"/>
    <w:rsid w:val="00FC6D9C"/>
    <w:rsid w:val="00FC6DE8"/>
    <w:rsid w:val="00FD1F38"/>
    <w:rsid w:val="00FD2DBC"/>
    <w:rsid w:val="00FD308F"/>
    <w:rsid w:val="00FD6524"/>
    <w:rsid w:val="00FD6F9C"/>
    <w:rsid w:val="00FD7172"/>
    <w:rsid w:val="00FD7EF5"/>
    <w:rsid w:val="00FE0D40"/>
    <w:rsid w:val="00FE1CAB"/>
    <w:rsid w:val="00FE1D06"/>
    <w:rsid w:val="00FE2C8A"/>
    <w:rsid w:val="00FE3446"/>
    <w:rsid w:val="00FE46DA"/>
    <w:rsid w:val="00FE7131"/>
    <w:rsid w:val="00FE724A"/>
    <w:rsid w:val="00FF2710"/>
    <w:rsid w:val="00FF28A2"/>
    <w:rsid w:val="00FF2E35"/>
    <w:rsid w:val="00FF3986"/>
    <w:rsid w:val="00FF3C70"/>
    <w:rsid w:val="00FF3F45"/>
    <w:rsid w:val="00FF46E1"/>
    <w:rsid w:val="00FF6047"/>
    <w:rsid w:val="00FF6D14"/>
    <w:rsid w:val="00FF6F06"/>
    <w:rsid w:val="00FF71F1"/>
    <w:rsid w:val="00FF7546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9452B5"/>
  <w14:defaultImageDpi w14:val="0"/>
  <w15:docId w15:val="{CFC79A99-E964-4813-8007-53A4DC65E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90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C6AD6"/>
    <w:pPr>
      <w:suppressAutoHyphens/>
      <w:spacing w:before="240" w:after="120" w:line="240" w:lineRule="auto"/>
      <w:jc w:val="center"/>
      <w:outlineLvl w:val="0"/>
    </w:pPr>
    <w:rPr>
      <w:rFonts w:ascii="Times New Roman" w:hAnsi="Times New Roman"/>
      <w:b/>
      <w:bCs/>
      <w:kern w:val="36"/>
      <w:sz w:val="32"/>
      <w:szCs w:val="48"/>
    </w:rPr>
  </w:style>
  <w:style w:type="paragraph" w:styleId="2">
    <w:name w:val="heading 2"/>
    <w:basedOn w:val="a"/>
    <w:link w:val="20"/>
    <w:uiPriority w:val="9"/>
    <w:qFormat/>
    <w:rsid w:val="0036202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6202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0F62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C6AD6"/>
    <w:rPr>
      <w:rFonts w:ascii="Times New Roman" w:hAnsi="Times New Roman"/>
      <w:b/>
      <w:bCs/>
      <w:kern w:val="36"/>
      <w:sz w:val="32"/>
      <w:szCs w:val="48"/>
    </w:rPr>
  </w:style>
  <w:style w:type="character" w:customStyle="1" w:styleId="20">
    <w:name w:val="Заголовок 2 Знак"/>
    <w:link w:val="2"/>
    <w:uiPriority w:val="9"/>
    <w:locked/>
    <w:rsid w:val="00362024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link w:val="3"/>
    <w:uiPriority w:val="9"/>
    <w:locked/>
    <w:rsid w:val="00362024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60">
    <w:name w:val="Заголовок 6 Знак"/>
    <w:link w:val="6"/>
    <w:uiPriority w:val="9"/>
    <w:semiHidden/>
    <w:locked/>
    <w:rsid w:val="00120F62"/>
    <w:rPr>
      <w:rFonts w:ascii="Cambria" w:eastAsia="Times New Roman" w:hAnsi="Cambria" w:cs="Times New Roman"/>
      <w:i/>
      <w:iCs/>
      <w:color w:val="243F60"/>
    </w:rPr>
  </w:style>
  <w:style w:type="paragraph" w:customStyle="1" w:styleId="ctl00treeview10">
    <w:name w:val="ctl00_treeview1_0"/>
    <w:basedOn w:val="a"/>
    <w:rsid w:val="00362024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ctl00treeview11">
    <w:name w:val="ctl00_treeview1_1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336699"/>
      <w:sz w:val="18"/>
      <w:szCs w:val="18"/>
    </w:rPr>
  </w:style>
  <w:style w:type="paragraph" w:customStyle="1" w:styleId="ctl00treeview12">
    <w:name w:val="ctl00_treeview1_2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tl00treeview13">
    <w:name w:val="ctl00_treeview1_3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336699"/>
      <w:sz w:val="18"/>
      <w:szCs w:val="18"/>
    </w:rPr>
  </w:style>
  <w:style w:type="paragraph" w:customStyle="1" w:styleId="ctl00treeview15">
    <w:name w:val="ctl00_treeview1_5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color w:val="333333"/>
      <w:sz w:val="18"/>
      <w:szCs w:val="18"/>
    </w:rPr>
  </w:style>
  <w:style w:type="paragraph" w:customStyle="1" w:styleId="ctl00treeview17">
    <w:name w:val="ctl00_treeview1_7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color w:val="008000"/>
      <w:sz w:val="24"/>
      <w:szCs w:val="24"/>
    </w:rPr>
  </w:style>
  <w:style w:type="paragraph" w:customStyle="1" w:styleId="ctl00treeview19">
    <w:name w:val="ctl00_treeview1_9"/>
    <w:basedOn w:val="a"/>
    <w:rsid w:val="00362024"/>
    <w:pPr>
      <w:shd w:val="clear" w:color="auto" w:fill="EEEEEE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62024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362024"/>
    <w:rPr>
      <w:rFonts w:ascii="Arial" w:hAnsi="Arial" w:cs="Arial"/>
      <w:vanish/>
      <w:sz w:val="16"/>
      <w:szCs w:val="16"/>
      <w:lang w:val="x-none" w:eastAsia="ru-RU"/>
    </w:rPr>
  </w:style>
  <w:style w:type="paragraph" w:styleId="a3">
    <w:name w:val="Normal (Web)"/>
    <w:basedOn w:val="a"/>
    <w:uiPriority w:val="99"/>
    <w:unhideWhenUsed/>
    <w:rsid w:val="003620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362024"/>
    <w:rPr>
      <w:rFonts w:cs="Times New Roman"/>
      <w:b/>
      <w:bCs/>
    </w:rPr>
  </w:style>
  <w:style w:type="character" w:styleId="a5">
    <w:name w:val="Hyperlink"/>
    <w:uiPriority w:val="99"/>
    <w:unhideWhenUsed/>
    <w:rsid w:val="00362024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unhideWhenUsed/>
    <w:rsid w:val="00362024"/>
    <w:rPr>
      <w:rFonts w:cs="Times New Roman"/>
      <w:color w:val="800080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62024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362024"/>
    <w:rPr>
      <w:rFonts w:ascii="Arial" w:hAnsi="Arial" w:cs="Arial"/>
      <w:vanish/>
      <w:sz w:val="16"/>
      <w:szCs w:val="16"/>
      <w:lang w:val="x-none" w:eastAsia="ru-RU"/>
    </w:rPr>
  </w:style>
  <w:style w:type="paragraph" w:styleId="a7">
    <w:name w:val="header"/>
    <w:basedOn w:val="a"/>
    <w:link w:val="a8"/>
    <w:uiPriority w:val="99"/>
    <w:unhideWhenUsed/>
    <w:rsid w:val="00445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445E4A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445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445E4A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44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445E4A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BE38A5"/>
    <w:pPr>
      <w:ind w:left="720"/>
      <w:contextualSpacing/>
    </w:pPr>
  </w:style>
  <w:style w:type="character" w:styleId="ae">
    <w:name w:val="endnote reference"/>
    <w:uiPriority w:val="99"/>
    <w:semiHidden/>
    <w:rsid w:val="00421640"/>
    <w:rPr>
      <w:rFonts w:cs="Times New Roman"/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755D53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link w:val="af"/>
    <w:uiPriority w:val="99"/>
    <w:semiHidden/>
    <w:locked/>
    <w:rsid w:val="00755D53"/>
    <w:rPr>
      <w:rFonts w:cs="Times New Roman"/>
      <w:sz w:val="20"/>
      <w:szCs w:val="20"/>
    </w:rPr>
  </w:style>
  <w:style w:type="paragraph" w:customStyle="1" w:styleId="af1">
    <w:name w:val="абзец"/>
    <w:basedOn w:val="a"/>
    <w:link w:val="af2"/>
    <w:rsid w:val="0035304C"/>
    <w:pPr>
      <w:spacing w:before="120" w:after="0" w:line="240" w:lineRule="auto"/>
      <w:ind w:firstLine="709"/>
      <w:jc w:val="both"/>
    </w:pPr>
    <w:rPr>
      <w:rFonts w:ascii="Times New Roman" w:hAnsi="Times New Roman"/>
      <w:bCs/>
      <w:sz w:val="24"/>
      <w:szCs w:val="24"/>
    </w:rPr>
  </w:style>
  <w:style w:type="character" w:customStyle="1" w:styleId="af2">
    <w:name w:val="абзец Знак"/>
    <w:link w:val="af1"/>
    <w:locked/>
    <w:rsid w:val="0035304C"/>
    <w:rPr>
      <w:rFonts w:ascii="Times New Roman" w:hAnsi="Times New Roman"/>
      <w:sz w:val="24"/>
    </w:rPr>
  </w:style>
  <w:style w:type="paragraph" w:customStyle="1" w:styleId="ConsPlusNormal">
    <w:name w:val="ConsPlusNormal"/>
    <w:rsid w:val="00905C5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f3">
    <w:name w:val="Table Grid"/>
    <w:basedOn w:val="a1"/>
    <w:uiPriority w:val="59"/>
    <w:rsid w:val="00E751D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uiPriority w:val="20"/>
    <w:qFormat/>
    <w:rsid w:val="00785E64"/>
    <w:rPr>
      <w:rFonts w:cs="Times New Roman"/>
      <w:i/>
      <w:iCs/>
    </w:rPr>
  </w:style>
  <w:style w:type="paragraph" w:customStyle="1" w:styleId="Default">
    <w:name w:val="Default"/>
    <w:rsid w:val="00982C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5">
    <w:name w:val="footnote text"/>
    <w:basedOn w:val="a"/>
    <w:link w:val="af6"/>
    <w:uiPriority w:val="99"/>
    <w:unhideWhenUsed/>
    <w:rsid w:val="00982CC9"/>
    <w:pPr>
      <w:spacing w:after="0" w:line="240" w:lineRule="auto"/>
    </w:pPr>
    <w:rPr>
      <w:sz w:val="20"/>
      <w:szCs w:val="20"/>
      <w:lang w:eastAsia="en-US"/>
    </w:rPr>
  </w:style>
  <w:style w:type="character" w:customStyle="1" w:styleId="af6">
    <w:name w:val="Текст сноски Знак"/>
    <w:link w:val="af5"/>
    <w:uiPriority w:val="99"/>
    <w:locked/>
    <w:rsid w:val="00982CC9"/>
    <w:rPr>
      <w:rFonts w:eastAsia="Times New Roman" w:cs="Times New Roman"/>
      <w:sz w:val="20"/>
      <w:szCs w:val="20"/>
      <w:lang w:val="x-none" w:eastAsia="en-US"/>
    </w:rPr>
  </w:style>
  <w:style w:type="character" w:styleId="af7">
    <w:name w:val="footnote reference"/>
    <w:uiPriority w:val="99"/>
    <w:unhideWhenUsed/>
    <w:rsid w:val="00982CC9"/>
    <w:rPr>
      <w:rFonts w:cs="Times New Roman"/>
      <w:vertAlign w:val="superscript"/>
    </w:rPr>
  </w:style>
  <w:style w:type="paragraph" w:customStyle="1" w:styleId="constitle">
    <w:name w:val="constitle"/>
    <w:basedOn w:val="a"/>
    <w:rsid w:val="004B02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TOC Heading"/>
    <w:basedOn w:val="1"/>
    <w:next w:val="a"/>
    <w:uiPriority w:val="39"/>
    <w:unhideWhenUsed/>
    <w:qFormat/>
    <w:rsid w:val="0074716A"/>
    <w:pPr>
      <w:keepNext/>
      <w:keepLines/>
      <w:suppressAutoHyphens w:val="0"/>
      <w:spacing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35D89"/>
    <w:pPr>
      <w:tabs>
        <w:tab w:val="left" w:pos="4678"/>
        <w:tab w:val="right" w:leader="dot" w:pos="9345"/>
      </w:tabs>
      <w:spacing w:after="0" w:line="360" w:lineRule="auto"/>
      <w:jc w:val="both"/>
    </w:pPr>
    <w:rPr>
      <w:rFonts w:ascii="Times New Roman" w:hAnsi="Times New Roman"/>
      <w:b/>
      <w:bCs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74716A"/>
    <w:pPr>
      <w:spacing w:after="100"/>
      <w:ind w:left="220"/>
    </w:pPr>
  </w:style>
  <w:style w:type="character" w:customStyle="1" w:styleId="doccaption">
    <w:name w:val="doccaption"/>
    <w:rsid w:val="00203A5F"/>
    <w:rPr>
      <w:rFonts w:cs="Times New Roman"/>
    </w:rPr>
  </w:style>
  <w:style w:type="character" w:customStyle="1" w:styleId="apple-converted-space">
    <w:name w:val="apple-converted-space"/>
    <w:rsid w:val="00203A5F"/>
    <w:rPr>
      <w:rFonts w:cs="Times New Roman"/>
    </w:rPr>
  </w:style>
  <w:style w:type="character" w:customStyle="1" w:styleId="blk">
    <w:name w:val="blk"/>
    <w:uiPriority w:val="99"/>
    <w:rsid w:val="00E851D8"/>
    <w:rPr>
      <w:rFonts w:cs="Times New Roman"/>
    </w:rPr>
  </w:style>
  <w:style w:type="character" w:customStyle="1" w:styleId="FontStyle16">
    <w:name w:val="Font Style16"/>
    <w:uiPriority w:val="99"/>
    <w:rsid w:val="00803413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803413"/>
    <w:rPr>
      <w:rFonts w:ascii="Times New Roman" w:hAnsi="Times New Roman" w:cs="Times New Roman"/>
      <w:sz w:val="26"/>
      <w:szCs w:val="26"/>
    </w:rPr>
  </w:style>
  <w:style w:type="paragraph" w:customStyle="1" w:styleId="af9">
    <w:name w:val="Письмо"/>
    <w:basedOn w:val="a"/>
    <w:uiPriority w:val="99"/>
    <w:rsid w:val="00733AC8"/>
    <w:pPr>
      <w:autoSpaceDE w:val="0"/>
      <w:autoSpaceDN w:val="0"/>
      <w:spacing w:after="0" w:line="320" w:lineRule="exact"/>
      <w:ind w:firstLine="720"/>
      <w:jc w:val="both"/>
    </w:pPr>
    <w:rPr>
      <w:rFonts w:ascii="Times New Roman" w:hAnsi="Times New Roman"/>
      <w:sz w:val="28"/>
      <w:szCs w:val="28"/>
    </w:rPr>
  </w:style>
  <w:style w:type="character" w:styleId="afa">
    <w:name w:val="annotation reference"/>
    <w:uiPriority w:val="99"/>
    <w:semiHidden/>
    <w:unhideWhenUsed/>
    <w:rsid w:val="006B59AB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6B59AB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6B59AB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B59AB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rsid w:val="006B59AB"/>
    <w:rPr>
      <w:b/>
      <w:bCs/>
    </w:rPr>
  </w:style>
  <w:style w:type="table" w:customStyle="1" w:styleId="12">
    <w:name w:val="Сетка таблицы1"/>
    <w:basedOn w:val="a1"/>
    <w:next w:val="af3"/>
    <w:uiPriority w:val="39"/>
    <w:rsid w:val="00A7247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3618F4"/>
    <w:pPr>
      <w:widowControl w:val="0"/>
      <w:autoSpaceDE w:val="0"/>
      <w:autoSpaceDN w:val="0"/>
    </w:pPr>
    <w:rPr>
      <w:rFonts w:cs="Calibri"/>
      <w:b/>
      <w:sz w:val="22"/>
    </w:rPr>
  </w:style>
  <w:style w:type="numbering" w:customStyle="1" w:styleId="13">
    <w:name w:val="Нет списка1"/>
    <w:next w:val="a2"/>
    <w:uiPriority w:val="99"/>
    <w:semiHidden/>
    <w:unhideWhenUsed/>
    <w:rsid w:val="00517E13"/>
  </w:style>
  <w:style w:type="table" w:customStyle="1" w:styleId="22">
    <w:name w:val="Сетка таблицы2"/>
    <w:basedOn w:val="a1"/>
    <w:next w:val="af3"/>
    <w:uiPriority w:val="39"/>
    <w:rsid w:val="00517E1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3"/>
    <w:uiPriority w:val="39"/>
    <w:rsid w:val="00517E1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517E1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Cell">
    <w:name w:val="ConsPlusCell"/>
    <w:rsid w:val="00517E1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517E13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Page">
    <w:name w:val="ConsPlusTitlePage"/>
    <w:rsid w:val="00517E13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517E13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517E13"/>
    <w:pPr>
      <w:widowControl w:val="0"/>
      <w:autoSpaceDE w:val="0"/>
      <w:autoSpaceDN w:val="0"/>
    </w:pPr>
    <w:rPr>
      <w:rFonts w:ascii="Arial" w:hAnsi="Arial" w:cs="Arial"/>
    </w:rPr>
  </w:style>
  <w:style w:type="paragraph" w:styleId="aff">
    <w:name w:val="No Spacing"/>
    <w:uiPriority w:val="1"/>
    <w:qFormat/>
    <w:rsid w:val="00517E13"/>
    <w:rPr>
      <w:sz w:val="22"/>
      <w:szCs w:val="22"/>
    </w:rPr>
  </w:style>
  <w:style w:type="paragraph" w:customStyle="1" w:styleId="aff0">
    <w:name w:val="Прижатый влево"/>
    <w:basedOn w:val="a"/>
    <w:next w:val="a"/>
    <w:uiPriority w:val="99"/>
    <w:rsid w:val="007467F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983DBD"/>
  </w:style>
  <w:style w:type="table" w:customStyle="1" w:styleId="31">
    <w:name w:val="Сетка таблицы3"/>
    <w:basedOn w:val="a1"/>
    <w:next w:val="af3"/>
    <w:uiPriority w:val="39"/>
    <w:rsid w:val="00983DB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3"/>
    <w:uiPriority w:val="39"/>
    <w:rsid w:val="00983DB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83DBD"/>
  </w:style>
  <w:style w:type="table" w:customStyle="1" w:styleId="210">
    <w:name w:val="Сетка таблицы21"/>
    <w:basedOn w:val="a1"/>
    <w:next w:val="af3"/>
    <w:uiPriority w:val="39"/>
    <w:rsid w:val="00983DB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rsid w:val="00983DBD"/>
  </w:style>
  <w:style w:type="paragraph" w:customStyle="1" w:styleId="t">
    <w:name w:val="t"/>
    <w:basedOn w:val="a"/>
    <w:rsid w:val="00983DBD"/>
    <w:pPr>
      <w:spacing w:before="100" w:beforeAutospacing="1" w:after="100" w:afterAutospacing="1" w:line="240" w:lineRule="auto"/>
      <w:ind w:firstLine="600"/>
      <w:jc w:val="both"/>
    </w:pPr>
    <w:rPr>
      <w:rFonts w:ascii="Arial" w:hAnsi="Arial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75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0" w:color="CCCCCC"/>
                <w:right w:val="none" w:sz="0" w:space="0" w:color="auto"/>
              </w:divBdr>
              <w:divsChild>
                <w:div w:id="97275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5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5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7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75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75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502792" TargetMode="External"/><Relationship Id="rId18" Type="http://schemas.openxmlformats.org/officeDocument/2006/relationships/hyperlink" Target="chrome://help/" TargetMode="External"/><Relationship Id="rId26" Type="http://schemas.openxmlformats.org/officeDocument/2006/relationships/image" Target="media/image4.jpeg"/><Relationship Id="rId39" Type="http://schemas.openxmlformats.org/officeDocument/2006/relationships/hyperlink" Target="file:///C:\Users\penzinaon\AppData\Local\Microsoft\Windows\INetCache\2020\&#1055;&#1088;&#1072;&#1074;&#1080;&#1083;&#1072;%20&#1087;&#1088;&#1080;&#1077;&#1084;&#1072;\&#1101;&#1090;&#1080;&#1084;&#1080;%20&#1088;&#1077;&#1082;&#1086;&#1084;&#1077;&#1085;&#1076;&#1072;&#1094;&#1080;&#1103;&#1084;&#1080;%20http:\help.examus.net\ru-RU\support\solutions\articles\36000027517-&#208;&#167;&#209;&#130;&#208;&#190;-&#208;&#180;&#208;&#181;&#208;" TargetMode="External"/><Relationship Id="rId21" Type="http://schemas.openxmlformats.org/officeDocument/2006/relationships/hyperlink" Target="chrome://help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6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hyperlink" Target="http://help.examus.net/support/home" TargetMode="External"/><Relationship Id="rId63" Type="http://schemas.openxmlformats.org/officeDocument/2006/relationships/image" Target="media/image2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83128&amp;dst=100091" TargetMode="External"/><Relationship Id="rId20" Type="http://schemas.openxmlformats.org/officeDocument/2006/relationships/hyperlink" Target="chrome://help/" TargetMode="External"/><Relationship Id="rId29" Type="http://schemas.openxmlformats.org/officeDocument/2006/relationships/hyperlink" Target="chrome://extensions/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://help.examus.net/support/home" TargetMode="External"/><Relationship Id="rId62" Type="http://schemas.openxmlformats.org/officeDocument/2006/relationships/image" Target="media/image2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505886&amp;dst=817" TargetMode="External"/><Relationship Id="rId24" Type="http://schemas.openxmlformats.org/officeDocument/2006/relationships/hyperlink" Target="https://chrome.google.com/webstore/detail/examus/nimiflpndioioljbankkeinmoohhcafa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hyperlink" Target="http://help.examus.net/support/solutions/articles/36000027517-%D0%A7%D1%82%D0%BE-%D0%B4%D0%B5%D0%BB%D0%B0%D1%82%D1%8C-%D0%B5%D1%81%D0%BB%D0%B8-%D0%BA%D0%BE%D0%BC%D0%BF%D1%8C%D1%8E%D1%82%D0%B5%D1%80-%D0%BD%D0%B5-%D0%BF%D1%80%D0%BE%D1%85%D0%BE%D0%B4%D0%B8%D1%82-%D0%BF%D1%80%D0%BE%D0%B2%D0%B5%D1%80%D0%BA%D1%83-" TargetMode="External"/><Relationship Id="rId45" Type="http://schemas.openxmlformats.org/officeDocument/2006/relationships/hyperlink" Target="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" TargetMode="External"/><Relationship Id="rId53" Type="http://schemas.openxmlformats.org/officeDocument/2006/relationships/hyperlink" Target="file:///C:\Users\penzinaon\AppData\Local\Microsoft\Windows\INetCache\2020\&#1055;&#1088;&#1072;&#1074;&#1080;&#1083;&#1072;%20&#1087;&#1088;&#1080;&#1077;&#1084;&#1072;\&#1087;&#1086;&#1088;&#1090;&#1072;&#1083;" TargetMode="External"/><Relationship Id="rId58" Type="http://schemas.openxmlformats.org/officeDocument/2006/relationships/hyperlink" Target="mailto:priem@bgu.ru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82667&amp;dst=100223" TargetMode="External"/><Relationship Id="rId23" Type="http://schemas.openxmlformats.org/officeDocument/2006/relationships/hyperlink" Target="https://chrome.google.com/webstore/detail/examus/nimiflpndioioljbankkeinmoohhcafa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2.jpeg"/><Relationship Id="rId49" Type="http://schemas.openxmlformats.org/officeDocument/2006/relationships/image" Target="media/image20.jpeg"/><Relationship Id="rId57" Type="http://schemas.openxmlformats.org/officeDocument/2006/relationships/hyperlink" Target="https://proga.bgu.ru/online/" TargetMode="External"/><Relationship Id="rId61" Type="http://schemas.openxmlformats.org/officeDocument/2006/relationships/image" Target="media/image25.emf"/><Relationship Id="rId10" Type="http://schemas.openxmlformats.org/officeDocument/2006/relationships/hyperlink" Target="consultantplus://offline/ref=7209D2477E0CFABB9E3E097BC6597CE8F3186C4AE09009042EB2987479331BA372090938227CC6C9F4BBFCA23BAC75EF66733FBAj2j8A" TargetMode="External"/><Relationship Id="rId19" Type="http://schemas.openxmlformats.org/officeDocument/2006/relationships/hyperlink" Target="chrome://help/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" TargetMode="External"/><Relationship Id="rId52" Type="http://schemas.openxmlformats.org/officeDocument/2006/relationships/image" Target="media/image23.jpeg"/><Relationship Id="rId60" Type="http://schemas.openxmlformats.org/officeDocument/2006/relationships/image" Target="media/image24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gu.ru" TargetMode="External"/><Relationship Id="rId14" Type="http://schemas.openxmlformats.org/officeDocument/2006/relationships/hyperlink" Target="https://login.consultant.ru/link/?req=doc&amp;base=LAW&amp;n=505886&amp;dst=956" TargetMode="External"/><Relationship Id="rId22" Type="http://schemas.openxmlformats.org/officeDocument/2006/relationships/hyperlink" Target="chrome://help/" TargetMode="External"/><Relationship Id="rId27" Type="http://schemas.openxmlformats.org/officeDocument/2006/relationships/image" Target="media/image5.jpeg"/><Relationship Id="rId30" Type="http://schemas.openxmlformats.org/officeDocument/2006/relationships/hyperlink" Target="chrome://extensions/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56" Type="http://schemas.openxmlformats.org/officeDocument/2006/relationships/hyperlink" Target="http://help.examus.net/support/home" TargetMode="External"/><Relationship Id="rId64" Type="http://schemas.openxmlformats.org/officeDocument/2006/relationships/footer" Target="footer1.xml"/><Relationship Id="rId8" Type="http://schemas.openxmlformats.org/officeDocument/2006/relationships/hyperlink" Target="consultantplus://offline/ref=7209D2477E0CFABB9E3E097BC6597CE8F3186C4CED9109042EB2987479331BA37209093A2677909BB5E5A5F37DE778ED7A6F3FBA34D60A7Cj5jBA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mailto:priem@bgu.ru" TargetMode="External"/><Relationship Id="rId17" Type="http://schemas.openxmlformats.org/officeDocument/2006/relationships/header" Target="header1.xml"/><Relationship Id="rId25" Type="http://schemas.openxmlformats.org/officeDocument/2006/relationships/image" Target="media/image3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hyperlink" Target="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" TargetMode="External"/><Relationship Id="rId59" Type="http://schemas.openxmlformats.org/officeDocument/2006/relationships/hyperlink" Target="https://vk.com/vkbaikalg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cbVEN+jg5NZNqGv/PVAlWA6Q070VCGpTGJMfinxm+1w=</DigestValue>
    </Reference>
    <Reference Type="http://www.w3.org/2000/09/xmldsig#Object" URI="#idOfficeObject">
      <DigestMethod Algorithm="http://www.w3.org/2001/04/xmlenc#sha256"/>
      <DigestValue>s43P00LqVTHg8RfSCqCU7RAoS8O2RJzGne5iinjkb/E=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lJonksUlXYH6jD5deZ/88zK6l4k84Suj7T04RUJlXi4=</DigestValue>
    </Reference>
    <Reference Type="http://www.w3.org/2000/09/xmldsig#Object" URI="#idValidSigLnImg">
      <DigestMethod Algorithm="http://www.w3.org/2001/04/xmlenc#sha256"/>
      <DigestValue>ijF6ofTPSaAY4QuvFqBogVWjnkcJXyWABdSgX/Fqjpw=</DigestValue>
    </Reference>
    <Reference Type="http://www.w3.org/2000/09/xmldsig#Object" URI="#idInvalidSigLnImg">
      <DigestMethod Algorithm="http://www.w3.org/2001/04/xmlenc#sha256"/>
      <DigestValue>wf68hl67nf7VJR0P67y49HStoDlo9rlUUCICNmvgFuU=</DigestValue>
    </Reference>
  </SignedInfo>
  <SignatureValue>z7O36hGwMMW4lyqxAO8YDsP1G4HXacgR79KU0hkVhR67baKkfii2w3fsQWsaPkv7tvYtthvDpgsB
1gngc5pdFg1P/GQ22WVbBPNwQho9/Ibmi7z5OlIG+IgZhMaO6YXUR4mFSeFz3iavKZIJmo1h6SJ/
8kiqt1pX8bP99gnWd4OSX88nlSbwUiC9wFzzVjwleUdHCnfns0/C/uour5f8t1+101QTxrZmhF1j
EXcX83ptDdiIhVpzO5F1B6n+GcLKw08FCuXSIh8eABoW1V1DygoH0k21vxcUHNZTRYEAsEcqZ11+
YzCvM5Gq1EQcWIiqaZM/v4DeCXmM21e7LVROTQ==</SignatureValue>
  <KeyInfo>
    <X509Data>
      <X509Certificate>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6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66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61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4C/p1kvWyx4RkooIAj3kNTMMR/f0Q9MedCdwIIc1LDI=</DigestValue>
      </Reference>
      <Reference URI="/word/_rels/numbering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NJuZelFKBPR26QU/TA3AXMUhCC69osgYiufTxq6Qlq0=</DigestValue>
      </Reference>
      <Reference URI="/word/document.xml?ContentType=application/vnd.openxmlformats-officedocument.wordprocessingml.document.main+xml">
        <DigestMethod Algorithm="http://www.w3.org/2001/04/xmlenc#sha256"/>
        <DigestValue>HpM0T+IjjmOXZXWvMVeqVZuz5kggAolrPcSGYDSB3Lg=</DigestValue>
      </Reference>
      <Reference URI="/word/endnotes.xml?ContentType=application/vnd.openxmlformats-officedocument.wordprocessingml.endnotes+xml">
        <DigestMethod Algorithm="http://www.w3.org/2001/04/xmlenc#sha256"/>
        <DigestValue>hOQwjrgzA/tSTYVRWxqlCN4WaHJqAM4VW2c8qxFobbI=</DigestValue>
      </Reference>
      <Reference URI="/word/fontTable.xml?ContentType=application/vnd.openxmlformats-officedocument.wordprocessingml.fontTable+xml">
        <DigestMethod Algorithm="http://www.w3.org/2001/04/xmlenc#sha256"/>
        <DigestValue>VRZJ/r1ODmRwfZe+2C68+f2+Kq1wLbhRK+4DLIuy8yU=</DigestValue>
      </Reference>
      <Reference URI="/word/footer1.xml?ContentType=application/vnd.openxmlformats-officedocument.wordprocessingml.footer+xml">
        <DigestMethod Algorithm="http://www.w3.org/2001/04/xmlenc#sha256"/>
        <DigestValue>QuZENwf2HzA2R8mhHCeWtwpCnyAUq0hJxmkAAuPvKMc=</DigestValue>
      </Reference>
      <Reference URI="/word/footnotes.xml?ContentType=application/vnd.openxmlformats-officedocument.wordprocessingml.footnotes+xml">
        <DigestMethod Algorithm="http://www.w3.org/2001/04/xmlenc#sha256"/>
        <DigestValue>eFc6YoBRrDVwHXtykKUKtySQKV2apMFGmBV4/Yo/Wz4=</DigestValue>
      </Reference>
      <Reference URI="/word/header1.xml?ContentType=application/vnd.openxmlformats-officedocument.wordprocessingml.header+xml">
        <DigestMethod Algorithm="http://www.w3.org/2001/04/xmlenc#sha256"/>
        <DigestValue>u/9f8FqtjMy/oP4zhP+wqVT6zHcMYDe6me11MzRQ0GY=</DigestValue>
      </Reference>
      <Reference URI="/word/media/image1.jpeg?ContentType=image/jpeg">
        <DigestMethod Algorithm="http://www.w3.org/2001/04/xmlenc#sha256"/>
        <DigestValue>A6KvtWJxQOgNtjZnQSgWjfUNNOf2imFPLZSo/9lR1Zo=</DigestValue>
      </Reference>
      <Reference URI="/word/media/image10.jpeg?ContentType=image/jpeg">
        <DigestMethod Algorithm="http://www.w3.org/2001/04/xmlenc#sha256"/>
        <DigestValue>mzCkokJm7/PhQfHMa/v1ybPAfvygbDR9KTrLb1ahvwg=</DigestValue>
      </Reference>
      <Reference URI="/word/media/image11.jpeg?ContentType=image/jpeg">
        <DigestMethod Algorithm="http://www.w3.org/2001/04/xmlenc#sha256"/>
        <DigestValue>Ok/HhifIk+3LN/csO+zONKikO93rTZl+Lnm6Px5yd+c=</DigestValue>
      </Reference>
      <Reference URI="/word/media/image12.jpeg?ContentType=image/jpeg">
        <DigestMethod Algorithm="http://www.w3.org/2001/04/xmlenc#sha256"/>
        <DigestValue>FRZpFab1UTa1JGvTRmy5i0t32lyvBBXEfj0PKldfTy8=</DigestValue>
      </Reference>
      <Reference URI="/word/media/image13.jpeg?ContentType=image/jpeg">
        <DigestMethod Algorithm="http://www.w3.org/2001/04/xmlenc#sha256"/>
        <DigestValue>OxHoIAoR89es4ZNTgYHQqDysfvhcezQdGlZcNTt6LDw=</DigestValue>
      </Reference>
      <Reference URI="/word/media/image14.jpeg?ContentType=image/jpeg">
        <DigestMethod Algorithm="http://www.w3.org/2001/04/xmlenc#sha256"/>
        <DigestValue>IwKxio4Gfhvr2TyEhplCgivpzqKOgkNeSDuGcC3G1UY=</DigestValue>
      </Reference>
      <Reference URI="/word/media/image15.jpeg?ContentType=image/jpeg">
        <DigestMethod Algorithm="http://www.w3.org/2001/04/xmlenc#sha256"/>
        <DigestValue>yz5fu4giZWNkAa7qxTIo4xl7ri9PDpIPh4Cr8OpbcUs=</DigestValue>
      </Reference>
      <Reference URI="/word/media/image16.jpeg?ContentType=image/jpeg">
        <DigestMethod Algorithm="http://www.w3.org/2001/04/xmlenc#sha256"/>
        <DigestValue>NBAY0sCWjWaniWOKl8lxd6RiWRtVHLQgrkTGSXFU0ps=</DigestValue>
      </Reference>
      <Reference URI="/word/media/image17.jpeg?ContentType=image/jpeg">
        <DigestMethod Algorithm="http://www.w3.org/2001/04/xmlenc#sha256"/>
        <DigestValue>JUHpa52OjgSogYpFb86jT91pYpEQreWV6xJZXdiG6qg=</DigestValue>
      </Reference>
      <Reference URI="/word/media/image18.jpeg?ContentType=image/jpeg">
        <DigestMethod Algorithm="http://www.w3.org/2001/04/xmlenc#sha256"/>
        <DigestValue>7c8k4X+PYYvk+5YxNROMh0a8s9Q4drw7bBMrxr4PTtY=</DigestValue>
      </Reference>
      <Reference URI="/word/media/image19.jpeg?ContentType=image/jpeg">
        <DigestMethod Algorithm="http://www.w3.org/2001/04/xmlenc#sha256"/>
        <DigestValue>lMX4/Tc4lRgsw+L110iqO+xwdOzuuLNAVLtnnDMJ6Mo=</DigestValue>
      </Reference>
      <Reference URI="/word/media/image2.jpeg?ContentType=image/jpeg">
        <DigestMethod Algorithm="http://www.w3.org/2001/04/xmlenc#sha256"/>
        <DigestValue>u0A2gJTdOG1FFCqkbQKPZG3cJXl2+0xK1VMSp1nA60U=</DigestValue>
      </Reference>
      <Reference URI="/word/media/image20.jpeg?ContentType=image/jpeg">
        <DigestMethod Algorithm="http://www.w3.org/2001/04/xmlenc#sha256"/>
        <DigestValue>zOAPbPVnStlMTe7gToqaKHVGGcRY4yNGOVyCops7oBY=</DigestValue>
      </Reference>
      <Reference URI="/word/media/image21.jpeg?ContentType=image/jpeg">
        <DigestMethod Algorithm="http://www.w3.org/2001/04/xmlenc#sha256"/>
        <DigestValue>zOAPbPVnStlMTe7gToqaKHVGGcRY4yNGOVyCops7oBY=</DigestValue>
      </Reference>
      <Reference URI="/word/media/image22.jpeg?ContentType=image/jpeg">
        <DigestMethod Algorithm="http://www.w3.org/2001/04/xmlenc#sha256"/>
        <DigestValue>C0hksWXToxoorTh50pTGedfgqPTL+AjV4Zbz6kNMdzo=</DigestValue>
      </Reference>
      <Reference URI="/word/media/image23.jpeg?ContentType=image/jpeg">
        <DigestMethod Algorithm="http://www.w3.org/2001/04/xmlenc#sha256"/>
        <DigestValue>zCFPEaMWtHDN9G0BbQDDAgyMPtzmQgWFES5MrMF/Vd4=</DigestValue>
      </Reference>
      <Reference URI="/word/media/image24.emf?ContentType=image/x-emf">
        <DigestMethod Algorithm="http://www.w3.org/2001/04/xmlenc#sha256"/>
        <DigestValue>R6pPSCkYIrAu7OZnmPxho5MkYPTtrJEQzvOOjZBA42w=</DigestValue>
      </Reference>
      <Reference URI="/word/media/image25.emf?ContentType=image/x-emf">
        <DigestMethod Algorithm="http://www.w3.org/2001/04/xmlenc#sha256"/>
        <DigestValue>UjQZHmkc5ehZLeHni7gxUnbn8ilPkA6r5ImylfOtuYs=</DigestValue>
      </Reference>
      <Reference URI="/word/media/image26.emf?ContentType=image/x-emf">
        <DigestMethod Algorithm="http://www.w3.org/2001/04/xmlenc#sha256"/>
        <DigestValue>eQK5f+B1pFgFb03UWxo0gANTskbxQ/OzBnPnn4dzwi8=</DigestValue>
      </Reference>
      <Reference URI="/word/media/image27.emf?ContentType=image/x-emf">
        <DigestMethod Algorithm="http://www.w3.org/2001/04/xmlenc#sha256"/>
        <DigestValue>u/KIjginI0PrKef8rIhbtA2EQV7eH9D20Ba76m1POSA=</DigestValue>
      </Reference>
      <Reference URI="/word/media/image3.jpeg?ContentType=image/jpeg">
        <DigestMethod Algorithm="http://www.w3.org/2001/04/xmlenc#sha256"/>
        <DigestValue>PBZWpqveN36AifKITJ2N9ClbiVKkMslujQvlAfYGS64=</DigestValue>
      </Reference>
      <Reference URI="/word/media/image4.jpeg?ContentType=image/jpeg">
        <DigestMethod Algorithm="http://www.w3.org/2001/04/xmlenc#sha256"/>
        <DigestValue>PBZWpqveN36AifKITJ2N9ClbiVKkMslujQvlAfYGS64=</DigestValue>
      </Reference>
      <Reference URI="/word/media/image5.jpeg?ContentType=image/jpeg">
        <DigestMethod Algorithm="http://www.w3.org/2001/04/xmlenc#sha256"/>
        <DigestValue>8rDSk2KvWNAklfvYZvG/6HPkxeT9JCZwcFV3V6IbmS8=</DigestValue>
      </Reference>
      <Reference URI="/word/media/image6.jpeg?ContentType=image/jpeg">
        <DigestMethod Algorithm="http://www.w3.org/2001/04/xmlenc#sha256"/>
        <DigestValue>CJbjTx81QK999LsbdG0LoPqb+2ukb37MaZFhf/PrG38=</DigestValue>
      </Reference>
      <Reference URI="/word/media/image7.jpeg?ContentType=image/jpeg">
        <DigestMethod Algorithm="http://www.w3.org/2001/04/xmlenc#sha256"/>
        <DigestValue>ITxyncleL6AR7ZYfFemqskRHb+kYsSm2nLCV2ZIoPQo=</DigestValue>
      </Reference>
      <Reference URI="/word/media/image8.jpeg?ContentType=image/jpeg">
        <DigestMethod Algorithm="http://www.w3.org/2001/04/xmlenc#sha256"/>
        <DigestValue>tCWlQDMLk0QZ8K3iQlnoz4Wwkmr6HVsyxduOdDtJVjQ=</DigestValue>
      </Reference>
      <Reference URI="/word/media/image9.jpeg?ContentType=image/jpeg">
        <DigestMethod Algorithm="http://www.w3.org/2001/04/xmlenc#sha256"/>
        <DigestValue>HvXP7//72LVICmYfp7NDT3C9Rr+TrCAPa7w70soPddA=</DigestValue>
      </Reference>
      <Reference URI="/word/numbering.xml?ContentType=application/vnd.openxmlformats-officedocument.wordprocessingml.numbering+xml">
        <DigestMethod Algorithm="http://www.w3.org/2001/04/xmlenc#sha256"/>
        <DigestValue>R5CZbUZy5tK2hQ7XlnolLwbl0od0ojeeuZ3yU/+4CxI=</DigestValue>
      </Reference>
      <Reference URI="/word/settings.xml?ContentType=application/vnd.openxmlformats-officedocument.wordprocessingml.settings+xml">
        <DigestMethod Algorithm="http://www.w3.org/2001/04/xmlenc#sha256"/>
        <DigestValue>f5Y+6EIBUHilcXT7hlzn9LoCecBwtQ5aCTQdVqAXALk=</DigestValue>
      </Reference>
      <Reference URI="/word/styles.xml?ContentType=application/vnd.openxmlformats-officedocument.wordprocessingml.styles+xml">
        <DigestMethod Algorithm="http://www.w3.org/2001/04/xmlenc#sha256"/>
        <DigestValue>QX71ANs6JxDFoGoeuuzGnXcZbun2FHroud4Kq0nw9HU=</DigestValue>
      </Reference>
      <Reference URI="/word/theme/theme1.xml?ContentType=application/vnd.openxmlformats-officedocument.theme+xml">
        <DigestMethod Algorithm="http://www.w3.org/2001/04/xmlenc#sha256"/>
        <DigestValue>d065EgFxcSj1H0Yqa8Hb7+GJSPPvq/7dMu3JTNqK51Q=</DigestValue>
      </Reference>
      <Reference URI="/word/webSettings.xml?ContentType=application/vnd.openxmlformats-officedocument.wordprocessingml.webSettings+xml">
        <DigestMethod Algorithm="http://www.w3.org/2001/04/xmlenc#sha256"/>
        <DigestValue>HZrtLOgRyfqYjYn63KI6ByL/g+lRm6UI2xpUEgZXwE4=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2025-06-02T04:00:05Z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{B0F54129-C4DF-4F86-88F7-150444EDA580}</SetupID>
          <SignatureText>Согласовано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2025-06-02T04:00:05Z</xd:SigningTime>
          <xd:SigningCertificate>
            <xd:Cert>
              <xd:CertDigest>
                <DigestMethod Algorithm="http://www.w3.org/2001/04/xmlenc#sha256"/>
                <DigestValue>olaUT6jQF5sLGkVE5MG4GAtpT9vfmatCM3O7XEfMKBc=</DigestValue>
              </xd:CertDigest>
              <xd:IssuerSerial>
                <X509IssuerName>CN=ФГБОУ ВО БГУ, DC=itcorp, DC=tech</X509IssuerName>
                <X509SerialNumber>2631488325340701227984261679662139462475917015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</xd:EncapsulatedX509Certificate>
            <xd:EncapsulatedX509Certificate>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</xd:EncapsulatedX509Certificate>
          </xd:CertificateValues>
        </xd:UnsignedSignatureProperties>
      </xd:UnsignedProperties>
    </xd:QualifyingProperties>
  </Object>
  <Object Id="idValidSigLnImg">AQAAAGwAAAAAAAAAAAAAAAcBAAB/AAAAAAAAAAAAAADIGQAAgAwAACBFTUYAAAEApBsAAKoAAAAGAAAAAAAAAAAAAAAAAAAAgAcAADgEAADgAQAADgEAAAAAAAAAAAAAAAAAAABTBwCwH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/AAAAAAAAAAAAAAAI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////AAAAAAAlAAAADAAAAAEAAABMAAAAZAAAAAAAAAAAAAAABwEAAH8AAAAAAAAAAAAAAAgBAACAAAAAIQDwAAAAAAAAAAAAAACAPwAAAAAAAAAAAACAPwAAAAAAAAAAAAAAAAAAAAAAAAAAAAAAAAAAAAAAAAAAJQAAAAwAAAAAAACAKAAAAAwAAAABAAAAJwAAABgAAAABAAAAAAAAAP///wAAAAAAJQAAAAwAAAABAAAATAAAAGQAAAAAAAAAAAAAAAc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</Object>
  <Object Id="idInvalidSigLnImg">AQAAAGwAAAAAAAAAAAAAAAcBAAB/AAAAAAAAAAAAAADIGQAAgAwAACBFTUYAAAEAdB8AALAAAAAGAAAAAAAAAAAAAAAAAAAAgAcAADgEAADgAQAADgEAAAAAAAAAAAAAAAAAAABTBwCwH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/AAAAAAAAAAAAAAAI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////AAAAAAAlAAAADAAAAAEAAABMAAAAZAAAAAAAAAAAAAAABwEAAH8AAAAAAAAAAAAAAAgBAACAAAAAIQDwAAAAAAAAAAAAAACAPwAAAAAAAAAAAACAPwAAAAAAAAAAAAAAAAAAAAAAAAAAAAAAAAAAAAAAAAAAJQAAAAwAAAAAAACAKAAAAAwAAAABAAAAJwAAABgAAAABAAAAAAAAAP///wAAAAAAJQAAAAwAAAABAAAATAAAAGQAAAAAAAAAAAAAAAc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YAAAAADT6ff///////+Tk5MjK0krSbkvUcsuT8YVJFoTIFIrSbgtTcEQHEcAgAAAAJzP7vT6/bTa8kRleixHhy1Nwi5PxiQtTnBwcJKSki81SRwtZAgOIwHIAAAAweD02+35gsLqZ5q6Jz1jNEJyOUZ4qamp+/v7////wdPeVnCJAQECgAEAAACv1/Ho8/ubzu6CwuqMudS3u769vb3////////////L5fZymsABAgMAAAAAAK/X8fz9/uLx+snk9uTy+vz9/v///////////////8vl9nKawAECAwAAAAAAotHvtdryxOL1xOL1tdry0+r32+350+r3tdryxOL1pdPvc5rAAQIDWDUAAABpj7ZnjrZqj7Zqj7ZnjrZtkbdukrdtkbdnjrZqj7ZojrZ3rdUCAwQB8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Pt0AHCFcaCoNQF8qDUBAAAAAHgCWnEAAADAAHCFcQAAAAAAAAAAAAAAAKCoNQEcOsQBRJA+AQAGDnfAUdoBXKg1AQAA+3QAcIVxoKg1AXyoNQEAAAAAAAAAAAAAAADmarx2ADrEAVQGtH8JAAAApKk1AYgRsXYB2AAApKk1AQAAAAAAAAAAAAAAAAAAAAAAAAAAww5mcWR2AAgAAAAAJQAAAAwAAAABAAAAGAAAAAwAAAD/AAACEgAAAAwAAAABAAAAHgAAABgAAAAiAAAABAAAALYAAAARAAAAJQAAAAwAAAABAAAAVAAAANwAAAAjAAAABAAAALQAAAAQAAAAAQAAAAAAyEEAAMh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IAQAAgAAAAAAAAAAAAAAACAEAAIAAAABSAAAAcAEAAAIAAAAQAAAABwAAAAAAAAAAAAAAvAIAAAAAAMwBAgIiUwB5AHMAdABlAG0AAAAAAAAAAAAAAAAAAAAAAAAAAAAAAAAAAAAAAAAAAAAAAAAAAAAAAAAAAAAAAAAAAAAAAAAAAAD4pT4BAQAAAKbKOwEQ6zUBO8o7AQAAAAAAADh2AHCFcQAAAADc6TUBAAAAAAAAAAAAAAAAAAAAAAAAAAAAAAAAAAAAAAAAAAAAAAAAAAAAAAAAAAAAAAAAAAAAAAAAAAAAAAAAAAAAAAAAAAAAAAAAAAAAAAAAAAAAAAAAAAAAAAAAAAAAAAAAAAAAAAAAAAAAAAAAAAAAAAAAAAAAAAAAAAAAAAAAAAAAAAAAAAAAAAAAAAAAAAAAAAAAAAAAAAAHAAAAAAAAAOZqvHYAAAAAVAa0fwcAAACQ6zUBiBGxdgHYAACQ6zUB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1AWQBAAAAAAAAAAAAAIAQWxcMwjUB+MM1Af0/T3WTqnaVsME1AQAAAAAAAAAA6McMcTl64XAYQYQBMME1AZTBNQH/lAdx/////4DBNQFBuuNwaBzocHW643C/KuJw0SricG+qdpXoxwxxT6p2lajBNQEiuuNwoPS9CwAAAAAAAIJP0ME1AWDDNQEpP091sME1AQMAAAA1P091SPoMceD///8AAAAAAAAAAAAAAACQAQAAAAAAAQAAAABhAHIAAAAAAAAAAADmarx2AAAAAFQGtH8GAAAABMM1AYgRsXYB2AAABMM1AQAAAAAAAAAAAAAAAAAAAAAAAAAAAAAAAGR2AAgAAAAAJQAAAAwAAAADAAAAGAAAAAwAAAAAAAACEgAAAAwAAAABAAAAFgAAAAwAAAAIAAAAVAAAAFQAAAAKAAAAJwAAAB4AAABKAAAAAQAAAAAAyEEAAMh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ACEE8B-68E3-40E1-A872-2DDFD97F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42</Pages>
  <Words>11130</Words>
  <Characters>83339</Characters>
  <Application>Microsoft Office Word</Application>
  <DocSecurity>0</DocSecurity>
  <Lines>694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94281</CharactersWithSpaces>
  <SharedDoc>false</SharedDoc>
  <HLinks>
    <vt:vector size="192" baseType="variant">
      <vt:variant>
        <vt:i4>1310801</vt:i4>
      </vt:variant>
      <vt:variant>
        <vt:i4>99</vt:i4>
      </vt:variant>
      <vt:variant>
        <vt:i4>0</vt:i4>
      </vt:variant>
      <vt:variant>
        <vt:i4>5</vt:i4>
      </vt:variant>
      <vt:variant>
        <vt:lpwstr>https://priem.bgu.ru/</vt:lpwstr>
      </vt:variant>
      <vt:variant>
        <vt:lpwstr/>
      </vt:variant>
      <vt:variant>
        <vt:i4>6291518</vt:i4>
      </vt:variant>
      <vt:variant>
        <vt:i4>96</vt:i4>
      </vt:variant>
      <vt:variant>
        <vt:i4>0</vt:i4>
      </vt:variant>
      <vt:variant>
        <vt:i4>5</vt:i4>
      </vt:variant>
      <vt:variant>
        <vt:lpwstr>http://help.examus.net/support/home</vt:lpwstr>
      </vt:variant>
      <vt:variant>
        <vt:lpwstr/>
      </vt:variant>
      <vt:variant>
        <vt:i4>6291518</vt:i4>
      </vt:variant>
      <vt:variant>
        <vt:i4>93</vt:i4>
      </vt:variant>
      <vt:variant>
        <vt:i4>0</vt:i4>
      </vt:variant>
      <vt:variant>
        <vt:i4>5</vt:i4>
      </vt:variant>
      <vt:variant>
        <vt:lpwstr>http://help.examus.net/support/home</vt:lpwstr>
      </vt:variant>
      <vt:variant>
        <vt:lpwstr/>
      </vt:variant>
      <vt:variant>
        <vt:i4>6291518</vt:i4>
      </vt:variant>
      <vt:variant>
        <vt:i4>90</vt:i4>
      </vt:variant>
      <vt:variant>
        <vt:i4>0</vt:i4>
      </vt:variant>
      <vt:variant>
        <vt:i4>5</vt:i4>
      </vt:variant>
      <vt:variant>
        <vt:lpwstr>http://help.examus.net/support/home</vt:lpwstr>
      </vt:variant>
      <vt:variant>
        <vt:lpwstr/>
      </vt:variant>
      <vt:variant>
        <vt:i4>75105385</vt:i4>
      </vt:variant>
      <vt:variant>
        <vt:i4>87</vt:i4>
      </vt:variant>
      <vt:variant>
        <vt:i4>0</vt:i4>
      </vt:variant>
      <vt:variant>
        <vt:i4>5</vt:i4>
      </vt:variant>
      <vt:variant>
        <vt:lpwstr>C:\Users\penzinaon\AppData\Local\Microsoft\Windows\INetCache\2020\Правила приема\портал</vt:lpwstr>
      </vt:variant>
      <vt:variant>
        <vt:lpwstr/>
      </vt:variant>
      <vt:variant>
        <vt:i4>7077998</vt:i4>
      </vt:variant>
      <vt:variant>
        <vt:i4>81</vt:i4>
      </vt:variant>
      <vt:variant>
        <vt:i4>0</vt:i4>
      </vt:variant>
      <vt:variant>
        <vt:i4>5</vt:i4>
      </vt:variant>
      <vt:variant>
        <vt:lpwstr>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</vt:lpwstr>
      </vt:variant>
      <vt:variant>
        <vt:lpwstr/>
      </vt:variant>
      <vt:variant>
        <vt:i4>7077998</vt:i4>
      </vt:variant>
      <vt:variant>
        <vt:i4>78</vt:i4>
      </vt:variant>
      <vt:variant>
        <vt:i4>0</vt:i4>
      </vt:variant>
      <vt:variant>
        <vt:i4>5</vt:i4>
      </vt:variant>
      <vt:variant>
        <vt:lpwstr>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</vt:lpwstr>
      </vt:variant>
      <vt:variant>
        <vt:lpwstr/>
      </vt:variant>
      <vt:variant>
        <vt:i4>7077998</vt:i4>
      </vt:variant>
      <vt:variant>
        <vt:i4>75</vt:i4>
      </vt:variant>
      <vt:variant>
        <vt:i4>0</vt:i4>
      </vt:variant>
      <vt:variant>
        <vt:i4>5</vt:i4>
      </vt:variant>
      <vt:variant>
        <vt:lpwstr>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</vt:lpwstr>
      </vt:variant>
      <vt:variant>
        <vt:lpwstr/>
      </vt:variant>
      <vt:variant>
        <vt:i4>3670112</vt:i4>
      </vt:variant>
      <vt:variant>
        <vt:i4>72</vt:i4>
      </vt:variant>
      <vt:variant>
        <vt:i4>0</vt:i4>
      </vt:variant>
      <vt:variant>
        <vt:i4>5</vt:i4>
      </vt:variant>
      <vt:variant>
        <vt:lpwstr>http://help.examus.net/support/solutions/articles/36000027517-%D0%A7%D1%82%D0%BE-%D0%B4%D0%B5%D0%BB%D0%B0%D1%82%D1%8C-%D0%B5%D1%81%D0%BB%D0%B8-%D0%BA%D0%BE%D0%BC%D0%BF%D1%8C%D1%8E%D1%82%D0%B5%D1%80-%D0%BD%D0%B5-%D0%BF%D1%80%D0%BE%D1%85%D0%BE%D0%B4%D0%B8%D1%82-%D0%BF%D1%80%D0%BE%D0%B2%D0%B5%D1%80%D0%BA%D1%83-</vt:lpwstr>
      </vt:variant>
      <vt:variant>
        <vt:lpwstr/>
      </vt:variant>
      <vt:variant>
        <vt:i4>14090380</vt:i4>
      </vt:variant>
      <vt:variant>
        <vt:i4>69</vt:i4>
      </vt:variant>
      <vt:variant>
        <vt:i4>0</vt:i4>
      </vt:variant>
      <vt:variant>
        <vt:i4>5</vt:i4>
      </vt:variant>
      <vt:variant>
        <vt:lpwstr>C:\Users\penzinaon\AppData\Local\Microsoft\Windows\INetCache\2020\Правила приема\этими рекомендациями http:\help.examus.net\ru-RU\support\solutions\articles\36000027517-Ð§ÑÐ¾-Ð´ÐµÐ</vt:lpwstr>
      </vt:variant>
      <vt:variant>
        <vt:lpwstr/>
      </vt:variant>
      <vt:variant>
        <vt:i4>1703963</vt:i4>
      </vt:variant>
      <vt:variant>
        <vt:i4>66</vt:i4>
      </vt:variant>
      <vt:variant>
        <vt:i4>0</vt:i4>
      </vt:variant>
      <vt:variant>
        <vt:i4>5</vt:i4>
      </vt:variant>
      <vt:variant>
        <vt:lpwstr>chrome://extensions/</vt:lpwstr>
      </vt:variant>
      <vt:variant>
        <vt:lpwstr/>
      </vt:variant>
      <vt:variant>
        <vt:i4>1703963</vt:i4>
      </vt:variant>
      <vt:variant>
        <vt:i4>63</vt:i4>
      </vt:variant>
      <vt:variant>
        <vt:i4>0</vt:i4>
      </vt:variant>
      <vt:variant>
        <vt:i4>5</vt:i4>
      </vt:variant>
      <vt:variant>
        <vt:lpwstr>chrome://extensions/</vt:lpwstr>
      </vt:variant>
      <vt:variant>
        <vt:lpwstr/>
      </vt:variant>
      <vt:variant>
        <vt:i4>5046288</vt:i4>
      </vt:variant>
      <vt:variant>
        <vt:i4>57</vt:i4>
      </vt:variant>
      <vt:variant>
        <vt:i4>0</vt:i4>
      </vt:variant>
      <vt:variant>
        <vt:i4>5</vt:i4>
      </vt:variant>
      <vt:variant>
        <vt:lpwstr>https://chrome.google.com/webstore/detail/examus/nimiflpndioioljbankkeinmoohhcafa</vt:lpwstr>
      </vt:variant>
      <vt:variant>
        <vt:lpwstr/>
      </vt:variant>
      <vt:variant>
        <vt:i4>5046288</vt:i4>
      </vt:variant>
      <vt:variant>
        <vt:i4>54</vt:i4>
      </vt:variant>
      <vt:variant>
        <vt:i4>0</vt:i4>
      </vt:variant>
      <vt:variant>
        <vt:i4>5</vt:i4>
      </vt:variant>
      <vt:variant>
        <vt:lpwstr>https://chrome.google.com/webstore/detail/examus/nimiflpndioioljbankkeinmoohhcafa</vt:lpwstr>
      </vt:variant>
      <vt:variant>
        <vt:lpwstr/>
      </vt:variant>
      <vt:variant>
        <vt:i4>6684796</vt:i4>
      </vt:variant>
      <vt:variant>
        <vt:i4>51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6684796</vt:i4>
      </vt:variant>
      <vt:variant>
        <vt:i4>48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6684796</vt:i4>
      </vt:variant>
      <vt:variant>
        <vt:i4>45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6684796</vt:i4>
      </vt:variant>
      <vt:variant>
        <vt:i4>42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6684796</vt:i4>
      </vt:variant>
      <vt:variant>
        <vt:i4>39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7995450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consultantplus://offline/ref=7209D2477E0CFABB9E3E097BC6597CE8F319654AE09709042EB2987479331BA37209093A26779291B1E5A5F37DE778ED7A6F3FBA34D60A7Cj5jBA</vt:lpwstr>
      </vt:variant>
      <vt:variant>
        <vt:lpwstr/>
      </vt:variant>
      <vt:variant>
        <vt:i4>68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P141</vt:lpwstr>
      </vt:variant>
      <vt:variant>
        <vt:i4>2687036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consultantplus://offline/ref=7209D2477E0CFABB9E3E097BC6597CE8F115654FEF9609042EB2987479331BA37209093A217CC6C9F4BBFCA23BAC75EF66733FBAj2j8A</vt:lpwstr>
      </vt:variant>
      <vt:variant>
        <vt:lpwstr/>
      </vt:variant>
      <vt:variant>
        <vt:i4>65604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P140</vt:lpwstr>
      </vt:variant>
      <vt:variant>
        <vt:i4>3539059</vt:i4>
      </vt:variant>
      <vt:variant>
        <vt:i4>24</vt:i4>
      </vt:variant>
      <vt:variant>
        <vt:i4>0</vt:i4>
      </vt:variant>
      <vt:variant>
        <vt:i4>5</vt:i4>
      </vt:variant>
      <vt:variant>
        <vt:lpwstr>https://login.consultant.ru/link/?req=doc&amp;base=LAW&amp;n=458395&amp;dst=37</vt:lpwstr>
      </vt:variant>
      <vt:variant>
        <vt:lpwstr/>
      </vt:variant>
      <vt:variant>
        <vt:i4>65600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P203</vt:lpwstr>
      </vt:variant>
      <vt:variant>
        <vt:i4>3473520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P55</vt:lpwstr>
      </vt:variant>
      <vt:variant>
        <vt:i4>4456532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consultantplus://offline/ref=7209D2477E0CFABB9E3E097BC6597CE8F3186D4EEF9B09042EB2987479331BA37209093F257599CCE1AAA4AF39B06BED7A6F3DB828jDj6A</vt:lpwstr>
      </vt:variant>
      <vt:variant>
        <vt:lpwstr/>
      </vt:variant>
      <vt:variant>
        <vt:i4>2687080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consultantplus://offline/ref=7209D2477E0CFABB9E3E097BC6597CE8F3186C4AE09009042EB2987479331BA372090938227CC6C9F4BBFCA23BAC75EF66733FBAj2j8A</vt:lpwstr>
      </vt:variant>
      <vt:variant>
        <vt:lpwstr/>
      </vt:variant>
      <vt:variant>
        <vt:i4>720964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P249</vt:lpwstr>
      </vt:variant>
      <vt:variant>
        <vt:i4>458817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P116</vt:lpwstr>
      </vt:variant>
      <vt:variant>
        <vt:i4>6357100</vt:i4>
      </vt:variant>
      <vt:variant>
        <vt:i4>3</vt:i4>
      </vt:variant>
      <vt:variant>
        <vt:i4>0</vt:i4>
      </vt:variant>
      <vt:variant>
        <vt:i4>5</vt:i4>
      </vt:variant>
      <vt:variant>
        <vt:lpwstr>http://www.bgu.ru/</vt:lpwstr>
      </vt:variant>
      <vt:variant>
        <vt:lpwstr/>
      </vt:variant>
      <vt:variant>
        <vt:i4>7995496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consultantplus://offline/ref=7209D2477E0CFABB9E3E097BC6597CE8F3186C4CED9109042EB2987479331BA37209093A2677909BB5E5A5F37DE778ED7A6F3FBA34D60A7Cj5jBA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Луговая Любовь Юрьевна</dc:creator>
  <cp:keywords/>
  <dc:description/>
  <cp:lastModifiedBy>Хаитов Григорий Александрович</cp:lastModifiedBy>
  <cp:revision>14</cp:revision>
  <cp:lastPrinted>2025-06-02T00:29:00Z</cp:lastPrinted>
  <dcterms:created xsi:type="dcterms:W3CDTF">2025-06-02T00:21:00Z</dcterms:created>
  <dcterms:modified xsi:type="dcterms:W3CDTF">2025-06-02T03:59:00Z</dcterms:modified>
</cp:coreProperties>
</file>